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967EF" w14:textId="11D7347C" w:rsidR="00971A4F" w:rsidRDefault="00E9140A" w:rsidP="00971A4F">
      <w:pPr>
        <w:jc w:val="both"/>
        <w:rPr>
          <w:rFonts w:asciiTheme="majorHAnsi" w:hAnsiTheme="majorHAnsi"/>
          <w:b/>
          <w:color w:val="17365D" w:themeColor="text2" w:themeShade="BF"/>
          <w:sz w:val="36"/>
          <w:szCs w:val="36"/>
        </w:rPr>
      </w:pPr>
      <w:r w:rsidRPr="00971A4F">
        <w:rPr>
          <w:rFonts w:asciiTheme="majorHAnsi" w:hAnsiTheme="majorHAnsi"/>
          <w:b/>
          <w:color w:val="17365D" w:themeColor="text2" w:themeShade="BF"/>
          <w:sz w:val="36"/>
          <w:szCs w:val="36"/>
        </w:rPr>
        <w:t>Materials Structures and Properties 1</w:t>
      </w:r>
      <w:r w:rsidR="005D4965" w:rsidRPr="00971A4F">
        <w:rPr>
          <w:rFonts w:asciiTheme="majorHAnsi" w:hAnsiTheme="majorHAnsi"/>
          <w:b/>
          <w:color w:val="17365D" w:themeColor="text2" w:themeShade="BF"/>
          <w:sz w:val="36"/>
          <w:szCs w:val="36"/>
        </w:rPr>
        <w:t xml:space="preserve"> </w:t>
      </w:r>
      <w:r w:rsidRPr="00971A4F">
        <w:rPr>
          <w:rFonts w:asciiTheme="majorHAnsi" w:hAnsiTheme="majorHAnsi"/>
          <w:b/>
          <w:color w:val="17365D" w:themeColor="text2" w:themeShade="BF"/>
          <w:sz w:val="36"/>
          <w:szCs w:val="36"/>
        </w:rPr>
        <w:t>(ENGR 0022)</w:t>
      </w:r>
      <w:r w:rsidR="00B02FC8" w:rsidRPr="00971A4F">
        <w:rPr>
          <w:rFonts w:asciiTheme="majorHAnsi" w:hAnsiTheme="majorHAnsi"/>
          <w:b/>
          <w:color w:val="17365D" w:themeColor="text2" w:themeShade="BF"/>
          <w:sz w:val="36"/>
          <w:szCs w:val="36"/>
        </w:rPr>
        <w:tab/>
      </w:r>
      <w:r w:rsidR="00971A4F">
        <w:rPr>
          <w:rFonts w:asciiTheme="majorHAnsi" w:hAnsiTheme="majorHAnsi"/>
          <w:b/>
          <w:color w:val="17365D" w:themeColor="text2" w:themeShade="BF"/>
          <w:sz w:val="36"/>
          <w:szCs w:val="36"/>
        </w:rPr>
        <w:tab/>
      </w:r>
    </w:p>
    <w:p w14:paraId="6BF796B4" w14:textId="77777777" w:rsidR="00971A4F" w:rsidRDefault="00971A4F" w:rsidP="00971A4F">
      <w:pPr>
        <w:jc w:val="both"/>
        <w:rPr>
          <w:rFonts w:asciiTheme="majorHAnsi" w:hAnsiTheme="majorHAnsi"/>
          <w:b/>
          <w:color w:val="17365D" w:themeColor="text2" w:themeShade="BF"/>
          <w:sz w:val="36"/>
          <w:szCs w:val="36"/>
        </w:rPr>
      </w:pPr>
    </w:p>
    <w:p w14:paraId="38778AFB" w14:textId="7A838ADF" w:rsidR="005D4965" w:rsidRPr="00971A4F" w:rsidRDefault="00B02FC8" w:rsidP="00AF1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70"/>
        </w:tabs>
        <w:jc w:val="both"/>
        <w:rPr>
          <w:rFonts w:asciiTheme="majorHAnsi" w:hAnsiTheme="majorHAnsi"/>
          <w:b/>
          <w:color w:val="17365D" w:themeColor="text2" w:themeShade="BF"/>
          <w:sz w:val="36"/>
          <w:szCs w:val="36"/>
        </w:rPr>
      </w:pPr>
      <w:r w:rsidRPr="00971A4F">
        <w:rPr>
          <w:rFonts w:asciiTheme="majorHAnsi" w:hAnsiTheme="majorHAnsi"/>
          <w:b/>
          <w:color w:val="17365D" w:themeColor="text2" w:themeShade="BF"/>
          <w:sz w:val="36"/>
          <w:szCs w:val="36"/>
        </w:rPr>
        <w:t>Fall 201</w:t>
      </w:r>
      <w:r w:rsidR="00594C7B" w:rsidRPr="00971A4F">
        <w:rPr>
          <w:rFonts w:asciiTheme="majorHAnsi" w:hAnsiTheme="majorHAnsi"/>
          <w:b/>
          <w:color w:val="17365D" w:themeColor="text2" w:themeShade="BF"/>
          <w:sz w:val="36"/>
          <w:szCs w:val="36"/>
        </w:rPr>
        <w:t>8</w:t>
      </w:r>
      <w:r w:rsidR="00971A4F">
        <w:rPr>
          <w:rFonts w:asciiTheme="majorHAnsi" w:hAnsiTheme="majorHAnsi"/>
          <w:b/>
          <w:color w:val="17365D" w:themeColor="text2" w:themeShade="BF"/>
          <w:sz w:val="36"/>
          <w:szCs w:val="36"/>
        </w:rPr>
        <w:t>/</w:t>
      </w:r>
      <w:r w:rsidR="005D4965" w:rsidRPr="00971A4F">
        <w:rPr>
          <w:rFonts w:asciiTheme="majorHAnsi" w:hAnsiTheme="majorHAnsi"/>
          <w:b/>
          <w:color w:val="17365D" w:themeColor="text2" w:themeShade="BF"/>
          <w:sz w:val="36"/>
          <w:szCs w:val="36"/>
        </w:rPr>
        <w:t>Course Syllabus</w:t>
      </w:r>
      <w:r w:rsidR="00213F73" w:rsidRPr="007F696A">
        <w:rPr>
          <w:b/>
          <w:color w:val="17365D" w:themeColor="text2" w:themeShade="BF"/>
          <w:sz w:val="32"/>
        </w:rPr>
        <w:tab/>
        <w:t xml:space="preserve">     </w:t>
      </w:r>
      <w:r w:rsidR="00AF1E81">
        <w:rPr>
          <w:b/>
          <w:color w:val="17365D" w:themeColor="text2" w:themeShade="BF"/>
          <w:sz w:val="32"/>
        </w:rPr>
        <w:tab/>
      </w:r>
    </w:p>
    <w:p w14:paraId="0A65C879" w14:textId="403E7ABE" w:rsidR="002C3677" w:rsidRPr="00AF1E81" w:rsidRDefault="002C3677" w:rsidP="00AF1E81">
      <w:pPr>
        <w:pStyle w:val="Heading1"/>
        <w:rPr>
          <w:color w:val="17365D" w:themeColor="text2" w:themeShade="BF"/>
          <w:sz w:val="28"/>
          <w:szCs w:val="28"/>
        </w:rPr>
      </w:pPr>
      <w:r w:rsidRPr="007F696A">
        <w:rPr>
          <w:color w:val="17365D" w:themeColor="text2" w:themeShade="BF"/>
          <w:sz w:val="28"/>
          <w:szCs w:val="28"/>
        </w:rPr>
        <w:t>Catalog Description</w:t>
      </w:r>
    </w:p>
    <w:p w14:paraId="11F9408C" w14:textId="18B68C66" w:rsidR="0021015E" w:rsidRPr="0035359F" w:rsidRDefault="00670C65" w:rsidP="00AF1E81">
      <w:pPr>
        <w:jc w:val="both"/>
        <w:rPr>
          <w:rFonts w:asciiTheme="majorHAnsi" w:hAnsiTheme="majorHAnsi"/>
          <w:color w:val="FF0000"/>
        </w:rPr>
      </w:pPr>
      <w:r w:rsidRPr="0035359F">
        <w:rPr>
          <w:rFonts w:asciiTheme="majorHAnsi" w:hAnsiTheme="majorHAnsi"/>
        </w:rPr>
        <w:t xml:space="preserve">This course is designed to give the student a basic understanding </w:t>
      </w:r>
      <w:r w:rsidR="00375A05">
        <w:rPr>
          <w:rFonts w:asciiTheme="majorHAnsi" w:hAnsiTheme="majorHAnsi"/>
        </w:rPr>
        <w:t xml:space="preserve">and knowledge </w:t>
      </w:r>
      <w:r w:rsidRPr="0035359F">
        <w:rPr>
          <w:rFonts w:asciiTheme="majorHAnsi" w:hAnsiTheme="majorHAnsi"/>
        </w:rPr>
        <w:t xml:space="preserve">of the structure and properties of materials, the principles </w:t>
      </w:r>
      <w:r w:rsidR="00375A05">
        <w:rPr>
          <w:rFonts w:asciiTheme="majorHAnsi" w:hAnsiTheme="majorHAnsi"/>
        </w:rPr>
        <w:t>of</w:t>
      </w:r>
      <w:r w:rsidRPr="0035359F">
        <w:rPr>
          <w:rFonts w:asciiTheme="majorHAnsi" w:hAnsiTheme="majorHAnsi"/>
        </w:rPr>
        <w:t xml:space="preserve"> the processing of materials, </w:t>
      </w:r>
      <w:r w:rsidR="00375A05">
        <w:rPr>
          <w:rFonts w:asciiTheme="majorHAnsi" w:hAnsiTheme="majorHAnsi"/>
        </w:rPr>
        <w:t>as well as</w:t>
      </w:r>
      <w:r w:rsidRPr="0035359F">
        <w:rPr>
          <w:rFonts w:asciiTheme="majorHAnsi" w:hAnsiTheme="majorHAnsi"/>
        </w:rPr>
        <w:t xml:space="preserve"> the concepts of </w:t>
      </w:r>
      <w:r w:rsidR="00105AB3" w:rsidRPr="0035359F">
        <w:rPr>
          <w:rFonts w:asciiTheme="majorHAnsi" w:hAnsiTheme="majorHAnsi"/>
        </w:rPr>
        <w:t xml:space="preserve">materials </w:t>
      </w:r>
      <w:r w:rsidRPr="0035359F">
        <w:rPr>
          <w:rFonts w:asciiTheme="majorHAnsi" w:hAnsiTheme="majorHAnsi"/>
        </w:rPr>
        <w:t xml:space="preserve">design and </w:t>
      </w:r>
      <w:r w:rsidR="00B0512D">
        <w:rPr>
          <w:rFonts w:asciiTheme="majorHAnsi" w:hAnsiTheme="majorHAnsi"/>
        </w:rPr>
        <w:t xml:space="preserve">practical </w:t>
      </w:r>
      <w:r w:rsidRPr="0035359F">
        <w:rPr>
          <w:rFonts w:asciiTheme="majorHAnsi" w:hAnsiTheme="majorHAnsi"/>
        </w:rPr>
        <w:t xml:space="preserve">problem solving. </w:t>
      </w:r>
      <w:r w:rsidR="00B0512D">
        <w:rPr>
          <w:rFonts w:asciiTheme="majorHAnsi" w:hAnsiTheme="majorHAnsi"/>
        </w:rPr>
        <w:t xml:space="preserve">The course, </w:t>
      </w:r>
      <w:r w:rsidR="00A217CC" w:rsidRPr="0035359F">
        <w:rPr>
          <w:rFonts w:asciiTheme="majorHAnsi" w:hAnsiTheme="majorHAnsi"/>
        </w:rPr>
        <w:t>Mat</w:t>
      </w:r>
      <w:r w:rsidR="00A217CC" w:rsidRPr="0035359F">
        <w:rPr>
          <w:rFonts w:asciiTheme="majorHAnsi" w:hAnsiTheme="majorHAnsi"/>
          <w:color w:val="000000" w:themeColor="text1"/>
        </w:rPr>
        <w:t>eria</w:t>
      </w:r>
      <w:r w:rsidR="00105AB3" w:rsidRPr="0035359F">
        <w:rPr>
          <w:rFonts w:asciiTheme="majorHAnsi" w:hAnsiTheme="majorHAnsi"/>
          <w:color w:val="000000" w:themeColor="text1"/>
        </w:rPr>
        <w:t xml:space="preserve">ls Structures and Properties 1 covers </w:t>
      </w:r>
      <w:r w:rsidR="00B0512D">
        <w:rPr>
          <w:rFonts w:asciiTheme="majorHAnsi" w:hAnsiTheme="majorHAnsi"/>
          <w:color w:val="000000" w:themeColor="text1"/>
        </w:rPr>
        <w:t xml:space="preserve">the following </w:t>
      </w:r>
      <w:r w:rsidR="00105AB3" w:rsidRPr="0035359F">
        <w:rPr>
          <w:rFonts w:asciiTheme="majorHAnsi" w:hAnsiTheme="majorHAnsi"/>
          <w:color w:val="000000" w:themeColor="text1"/>
        </w:rPr>
        <w:t>t</w:t>
      </w:r>
      <w:r w:rsidR="002C3677" w:rsidRPr="0035359F">
        <w:rPr>
          <w:rFonts w:asciiTheme="majorHAnsi" w:hAnsiTheme="majorHAnsi"/>
          <w:color w:val="000000" w:themeColor="text1"/>
        </w:rPr>
        <w:t xml:space="preserve">opics: </w:t>
      </w:r>
      <w:r w:rsidR="00A217CC" w:rsidRPr="0035359F">
        <w:rPr>
          <w:rFonts w:asciiTheme="majorHAnsi" w:hAnsiTheme="majorHAnsi"/>
          <w:color w:val="000000" w:themeColor="text1"/>
        </w:rPr>
        <w:t xml:space="preserve">structure of solid state, mechanical and physicochemical properties of materials, fabrication and processing of materials, </w:t>
      </w:r>
      <w:r w:rsidR="00BF44CA" w:rsidRPr="0035359F">
        <w:rPr>
          <w:rFonts w:asciiTheme="majorHAnsi" w:hAnsiTheme="majorHAnsi"/>
          <w:color w:val="000000" w:themeColor="text1"/>
        </w:rPr>
        <w:t xml:space="preserve">materials performance, </w:t>
      </w:r>
      <w:r w:rsidR="00A217CC" w:rsidRPr="0035359F">
        <w:rPr>
          <w:rFonts w:asciiTheme="majorHAnsi" w:hAnsiTheme="majorHAnsi"/>
          <w:color w:val="000000" w:themeColor="text1"/>
        </w:rPr>
        <w:t xml:space="preserve">materials degradation, characteristics and application </w:t>
      </w:r>
      <w:r w:rsidR="00BF44CA" w:rsidRPr="0035359F">
        <w:rPr>
          <w:rFonts w:asciiTheme="majorHAnsi" w:hAnsiTheme="majorHAnsi"/>
          <w:color w:val="000000" w:themeColor="text1"/>
        </w:rPr>
        <w:t xml:space="preserve">of materials. </w:t>
      </w:r>
      <w:r w:rsidR="002C3677" w:rsidRPr="0035359F">
        <w:rPr>
          <w:rFonts w:asciiTheme="majorHAnsi" w:hAnsiTheme="majorHAnsi"/>
          <w:color w:val="000000" w:themeColor="text1"/>
        </w:rPr>
        <w:t>Students will use</w:t>
      </w:r>
      <w:r w:rsidR="002C3677" w:rsidRPr="0035359F">
        <w:rPr>
          <w:rFonts w:asciiTheme="majorHAnsi" w:hAnsiTheme="majorHAnsi"/>
          <w:color w:val="FF0000"/>
        </w:rPr>
        <w:t xml:space="preserve"> </w:t>
      </w:r>
      <w:proofErr w:type="spellStart"/>
      <w:r w:rsidR="00A1763C" w:rsidRPr="0035359F">
        <w:rPr>
          <w:rFonts w:asciiTheme="majorHAnsi" w:hAnsiTheme="majorHAnsi"/>
          <w:color w:val="000000" w:themeColor="text1"/>
        </w:rPr>
        <w:t>MsWord</w:t>
      </w:r>
      <w:proofErr w:type="spellEnd"/>
      <w:r w:rsidR="00763137" w:rsidRPr="0035359F">
        <w:rPr>
          <w:rFonts w:asciiTheme="majorHAnsi" w:hAnsiTheme="majorHAnsi"/>
          <w:color w:val="000000" w:themeColor="text1"/>
        </w:rPr>
        <w:t xml:space="preserve"> and</w:t>
      </w:r>
      <w:r w:rsidR="00A1763C" w:rsidRPr="0035359F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A1763C" w:rsidRPr="0035359F">
        <w:rPr>
          <w:rFonts w:asciiTheme="majorHAnsi" w:hAnsiTheme="majorHAnsi"/>
          <w:color w:val="000000" w:themeColor="text1"/>
        </w:rPr>
        <w:t>MsExcel</w:t>
      </w:r>
      <w:proofErr w:type="spellEnd"/>
      <w:r w:rsidR="00A1763C" w:rsidRPr="0035359F">
        <w:rPr>
          <w:rFonts w:asciiTheme="majorHAnsi" w:hAnsiTheme="majorHAnsi"/>
          <w:color w:val="000000" w:themeColor="text1"/>
        </w:rPr>
        <w:t xml:space="preserve"> </w:t>
      </w:r>
      <w:r w:rsidR="002C3677" w:rsidRPr="0035359F">
        <w:rPr>
          <w:rFonts w:asciiTheme="majorHAnsi" w:hAnsiTheme="majorHAnsi"/>
          <w:color w:val="000000" w:themeColor="text1"/>
        </w:rPr>
        <w:t xml:space="preserve">to </w:t>
      </w:r>
      <w:r w:rsidR="00A01C73" w:rsidRPr="0035359F">
        <w:rPr>
          <w:rFonts w:asciiTheme="majorHAnsi" w:hAnsiTheme="majorHAnsi"/>
          <w:color w:val="000000" w:themeColor="text1"/>
        </w:rPr>
        <w:t xml:space="preserve">present and </w:t>
      </w:r>
      <w:r w:rsidR="002C3677" w:rsidRPr="0035359F">
        <w:rPr>
          <w:rFonts w:asciiTheme="majorHAnsi" w:hAnsiTheme="majorHAnsi"/>
          <w:color w:val="000000" w:themeColor="text1"/>
        </w:rPr>
        <w:t xml:space="preserve">solve </w:t>
      </w:r>
      <w:r w:rsidR="00BF44CA" w:rsidRPr="0035359F">
        <w:rPr>
          <w:rFonts w:asciiTheme="majorHAnsi" w:hAnsiTheme="majorHAnsi"/>
          <w:color w:val="000000" w:themeColor="text1"/>
        </w:rPr>
        <w:t xml:space="preserve">materials </w:t>
      </w:r>
      <w:r w:rsidR="002C3677" w:rsidRPr="0035359F">
        <w:rPr>
          <w:rFonts w:asciiTheme="majorHAnsi" w:hAnsiTheme="majorHAnsi"/>
          <w:color w:val="000000" w:themeColor="text1"/>
        </w:rPr>
        <w:t>engineering problems</w:t>
      </w:r>
      <w:r w:rsidR="00A01C73" w:rsidRPr="0035359F">
        <w:rPr>
          <w:rFonts w:asciiTheme="majorHAnsi" w:hAnsiTheme="majorHAnsi"/>
          <w:color w:val="000000" w:themeColor="text1"/>
        </w:rPr>
        <w:t>,</w:t>
      </w:r>
      <w:r w:rsidR="002C3677" w:rsidRPr="0035359F">
        <w:rPr>
          <w:rFonts w:asciiTheme="majorHAnsi" w:hAnsiTheme="majorHAnsi"/>
          <w:color w:val="000000" w:themeColor="text1"/>
        </w:rPr>
        <w:t xml:space="preserve"> related to</w:t>
      </w:r>
      <w:r w:rsidR="00BF44CA" w:rsidRPr="0035359F">
        <w:rPr>
          <w:rFonts w:asciiTheme="majorHAnsi" w:hAnsiTheme="majorHAnsi"/>
          <w:color w:val="000000" w:themeColor="text1"/>
        </w:rPr>
        <w:t>:</w:t>
      </w:r>
      <w:r w:rsidR="002C3677" w:rsidRPr="0035359F">
        <w:rPr>
          <w:rFonts w:asciiTheme="majorHAnsi" w:hAnsiTheme="majorHAnsi"/>
          <w:color w:val="000000" w:themeColor="text1"/>
        </w:rPr>
        <w:t xml:space="preserve"> </w:t>
      </w:r>
      <w:r w:rsidR="00BF44CA" w:rsidRPr="0035359F">
        <w:rPr>
          <w:rFonts w:asciiTheme="majorHAnsi" w:hAnsiTheme="majorHAnsi"/>
          <w:color w:val="000000" w:themeColor="text1"/>
        </w:rPr>
        <w:t>materials structure, mechanical properties and performan</w:t>
      </w:r>
      <w:bookmarkStart w:id="0" w:name="_GoBack"/>
      <w:bookmarkEnd w:id="0"/>
      <w:r w:rsidR="00BF44CA" w:rsidRPr="0035359F">
        <w:rPr>
          <w:rFonts w:asciiTheme="majorHAnsi" w:hAnsiTheme="majorHAnsi"/>
          <w:color w:val="000000" w:themeColor="text1"/>
        </w:rPr>
        <w:t>ce of materials, materials degradation, physicochemical processes of materials</w:t>
      </w:r>
      <w:r w:rsidR="00BD3878" w:rsidRPr="0035359F">
        <w:rPr>
          <w:rFonts w:asciiTheme="majorHAnsi" w:hAnsiTheme="majorHAnsi"/>
          <w:color w:val="000000" w:themeColor="text1"/>
        </w:rPr>
        <w:t xml:space="preserve">, </w:t>
      </w:r>
      <w:r w:rsidR="00B30B51" w:rsidRPr="0035359F">
        <w:rPr>
          <w:rFonts w:asciiTheme="majorHAnsi" w:hAnsiTheme="majorHAnsi"/>
          <w:color w:val="000000" w:themeColor="text1"/>
        </w:rPr>
        <w:t xml:space="preserve">and </w:t>
      </w:r>
      <w:r w:rsidR="00BF44CA" w:rsidRPr="0035359F">
        <w:rPr>
          <w:rFonts w:asciiTheme="majorHAnsi" w:hAnsiTheme="majorHAnsi"/>
          <w:color w:val="000000" w:themeColor="text1"/>
        </w:rPr>
        <w:t>so on</w:t>
      </w:r>
      <w:r w:rsidR="002C3677" w:rsidRPr="0035359F">
        <w:rPr>
          <w:rFonts w:asciiTheme="majorHAnsi" w:hAnsiTheme="majorHAnsi"/>
          <w:color w:val="000000" w:themeColor="text1"/>
        </w:rPr>
        <w:t xml:space="preserve">. </w:t>
      </w:r>
      <w:r w:rsidR="00620DDC">
        <w:rPr>
          <w:rFonts w:asciiTheme="majorHAnsi" w:hAnsiTheme="majorHAnsi"/>
          <w:color w:val="000000" w:themeColor="text1"/>
        </w:rPr>
        <w:t xml:space="preserve">It is </w:t>
      </w:r>
      <w:r w:rsidR="00620DDC" w:rsidRPr="0035359F">
        <w:rPr>
          <w:rFonts w:asciiTheme="majorHAnsi" w:hAnsiTheme="majorHAnsi"/>
          <w:color w:val="000000" w:themeColor="text1"/>
        </w:rPr>
        <w:t>3 credit hours</w:t>
      </w:r>
      <w:r w:rsidR="00620DDC">
        <w:rPr>
          <w:rFonts w:asciiTheme="majorHAnsi" w:hAnsiTheme="majorHAnsi"/>
          <w:color w:val="000000" w:themeColor="text1"/>
        </w:rPr>
        <w:t xml:space="preserve"> course</w:t>
      </w:r>
      <w:r w:rsidR="00620DDC" w:rsidRPr="0035359F">
        <w:rPr>
          <w:rFonts w:asciiTheme="majorHAnsi" w:hAnsiTheme="majorHAnsi"/>
          <w:color w:val="000000" w:themeColor="text1"/>
        </w:rPr>
        <w:t>.</w:t>
      </w:r>
      <w:r w:rsidR="00620DDC">
        <w:rPr>
          <w:rFonts w:asciiTheme="majorHAnsi" w:hAnsiTheme="majorHAnsi"/>
          <w:color w:val="000000" w:themeColor="text1"/>
        </w:rPr>
        <w:t xml:space="preserve"> </w:t>
      </w:r>
      <w:r w:rsidR="002C3677" w:rsidRPr="0035359F">
        <w:rPr>
          <w:rFonts w:asciiTheme="majorHAnsi" w:hAnsiTheme="majorHAnsi"/>
          <w:color w:val="000000" w:themeColor="text1"/>
        </w:rPr>
        <w:t>No</w:t>
      </w:r>
      <w:r w:rsidR="00F702D7">
        <w:rPr>
          <w:rFonts w:asciiTheme="majorHAnsi" w:hAnsiTheme="majorHAnsi"/>
          <w:color w:val="000000" w:themeColor="text1"/>
        </w:rPr>
        <w:t xml:space="preserve"> prerequisites are necessary</w:t>
      </w:r>
      <w:r w:rsidR="00375A05">
        <w:rPr>
          <w:rFonts w:asciiTheme="majorHAnsi" w:hAnsiTheme="majorHAnsi"/>
          <w:color w:val="000000" w:themeColor="text1"/>
        </w:rPr>
        <w:t xml:space="preserve">. </w:t>
      </w:r>
    </w:p>
    <w:p w14:paraId="592E131E" w14:textId="55ABF0B7" w:rsidR="0021015E" w:rsidRPr="00AF1E81" w:rsidRDefault="0021015E" w:rsidP="00AF1E81">
      <w:pPr>
        <w:pStyle w:val="Heading1"/>
        <w:rPr>
          <w:color w:val="17365D" w:themeColor="text2" w:themeShade="BF"/>
          <w:sz w:val="28"/>
          <w:szCs w:val="28"/>
        </w:rPr>
      </w:pPr>
      <w:r w:rsidRPr="007F696A">
        <w:rPr>
          <w:color w:val="17365D" w:themeColor="text2" w:themeShade="BF"/>
          <w:sz w:val="28"/>
          <w:szCs w:val="28"/>
        </w:rPr>
        <w:t>Schedule</w:t>
      </w:r>
    </w:p>
    <w:p w14:paraId="14C77947" w14:textId="3461373A" w:rsidR="00E70971" w:rsidRPr="0035359F" w:rsidRDefault="0058134D" w:rsidP="00AF1E81">
      <w:pPr>
        <w:pStyle w:val="Heading2"/>
        <w:rPr>
          <w:sz w:val="24"/>
          <w:szCs w:val="24"/>
        </w:rPr>
      </w:pPr>
      <w:r w:rsidRPr="0035359F">
        <w:rPr>
          <w:sz w:val="24"/>
          <w:szCs w:val="24"/>
        </w:rPr>
        <w:t>Lecture/Studio</w:t>
      </w:r>
      <w:r w:rsidR="003B1757" w:rsidRPr="0035359F">
        <w:rPr>
          <w:sz w:val="24"/>
          <w:szCs w:val="24"/>
        </w:rPr>
        <w:t xml:space="preserve">, Room </w:t>
      </w:r>
      <w:r w:rsidR="00594C7B" w:rsidRPr="0035359F">
        <w:rPr>
          <w:sz w:val="24"/>
          <w:szCs w:val="24"/>
        </w:rPr>
        <w:t>3-106</w:t>
      </w:r>
    </w:p>
    <w:p w14:paraId="5DF7E960" w14:textId="77777777" w:rsidR="00861646" w:rsidRPr="0035359F" w:rsidRDefault="00861646" w:rsidP="00861646">
      <w:pPr>
        <w:rPr>
          <w:rFonts w:asciiTheme="majorHAnsi" w:hAnsiTheme="majorHAnsi"/>
        </w:rPr>
      </w:pPr>
    </w:p>
    <w:p w14:paraId="4FE53522" w14:textId="3AAAEF70" w:rsidR="003B1757" w:rsidRPr="0035359F" w:rsidRDefault="00E70971" w:rsidP="00213F73">
      <w:pPr>
        <w:ind w:firstLine="720"/>
        <w:jc w:val="both"/>
        <w:rPr>
          <w:rFonts w:asciiTheme="majorHAnsi" w:hAnsiTheme="majorHAnsi"/>
        </w:rPr>
      </w:pPr>
      <w:r w:rsidRPr="0035359F">
        <w:rPr>
          <w:rFonts w:asciiTheme="majorHAnsi" w:hAnsiTheme="majorHAnsi"/>
        </w:rPr>
        <w:t>Section 01</w:t>
      </w:r>
      <w:r w:rsidR="00594C7B" w:rsidRPr="0035359F">
        <w:rPr>
          <w:rFonts w:asciiTheme="majorHAnsi" w:hAnsiTheme="majorHAnsi"/>
        </w:rPr>
        <w:t>/MSE</w:t>
      </w:r>
      <w:r w:rsidRPr="0035359F">
        <w:rPr>
          <w:rFonts w:asciiTheme="majorHAnsi" w:hAnsiTheme="majorHAnsi"/>
        </w:rPr>
        <w:t xml:space="preserve">: </w:t>
      </w:r>
      <w:r w:rsidR="003B1757" w:rsidRPr="0035359F">
        <w:rPr>
          <w:rFonts w:asciiTheme="majorHAnsi" w:hAnsiTheme="majorHAnsi"/>
        </w:rPr>
        <w:tab/>
      </w:r>
      <w:r w:rsidR="00423ACE">
        <w:rPr>
          <w:rFonts w:asciiTheme="majorHAnsi" w:hAnsiTheme="majorHAnsi"/>
        </w:rPr>
        <w:tab/>
      </w:r>
      <w:r w:rsidR="00674144" w:rsidRPr="0035359F">
        <w:rPr>
          <w:rFonts w:asciiTheme="majorHAnsi" w:hAnsiTheme="majorHAnsi"/>
        </w:rPr>
        <w:t>Tuesdays</w:t>
      </w:r>
      <w:r w:rsidR="00BA3ACF" w:rsidRPr="0035359F">
        <w:rPr>
          <w:rFonts w:asciiTheme="majorHAnsi" w:hAnsiTheme="majorHAnsi"/>
        </w:rPr>
        <w:tab/>
      </w:r>
      <w:r w:rsidR="000359FC" w:rsidRPr="0035359F">
        <w:rPr>
          <w:rFonts w:asciiTheme="majorHAnsi" w:hAnsiTheme="majorHAnsi"/>
        </w:rPr>
        <w:t>8</w:t>
      </w:r>
      <w:r w:rsidR="003B1757" w:rsidRPr="0035359F">
        <w:rPr>
          <w:rFonts w:asciiTheme="majorHAnsi" w:hAnsiTheme="majorHAnsi"/>
        </w:rPr>
        <w:t>:</w:t>
      </w:r>
      <w:r w:rsidR="000359FC" w:rsidRPr="0035359F">
        <w:rPr>
          <w:rFonts w:asciiTheme="majorHAnsi" w:hAnsiTheme="majorHAnsi"/>
        </w:rPr>
        <w:t>1</w:t>
      </w:r>
      <w:r w:rsidR="003B1757" w:rsidRPr="0035359F">
        <w:rPr>
          <w:rFonts w:asciiTheme="majorHAnsi" w:hAnsiTheme="majorHAnsi"/>
        </w:rPr>
        <w:t xml:space="preserve">0 – </w:t>
      </w:r>
      <w:r w:rsidR="000359FC" w:rsidRPr="0035359F">
        <w:rPr>
          <w:rFonts w:asciiTheme="majorHAnsi" w:hAnsiTheme="majorHAnsi"/>
        </w:rPr>
        <w:t>11:00 am</w:t>
      </w:r>
    </w:p>
    <w:p w14:paraId="2A27782F" w14:textId="4AB07467" w:rsidR="003B1757" w:rsidRPr="0035359F" w:rsidRDefault="003B1757" w:rsidP="003B1757">
      <w:pPr>
        <w:ind w:left="720"/>
        <w:jc w:val="both"/>
        <w:rPr>
          <w:rFonts w:asciiTheme="majorHAnsi" w:hAnsiTheme="majorHAnsi"/>
        </w:rPr>
      </w:pPr>
      <w:r w:rsidRPr="0035359F">
        <w:rPr>
          <w:rFonts w:asciiTheme="majorHAnsi" w:hAnsiTheme="majorHAnsi"/>
        </w:rPr>
        <w:t>Section 02</w:t>
      </w:r>
      <w:r w:rsidR="00594C7B" w:rsidRPr="0035359F">
        <w:rPr>
          <w:rFonts w:asciiTheme="majorHAnsi" w:hAnsiTheme="majorHAnsi"/>
        </w:rPr>
        <w:t>/IE</w:t>
      </w:r>
      <w:r w:rsidRPr="0035359F">
        <w:rPr>
          <w:rFonts w:asciiTheme="majorHAnsi" w:hAnsiTheme="majorHAnsi"/>
        </w:rPr>
        <w:t xml:space="preserve">: </w:t>
      </w:r>
      <w:r w:rsidR="0033216E">
        <w:rPr>
          <w:rFonts w:asciiTheme="majorHAnsi" w:hAnsiTheme="majorHAnsi"/>
        </w:rPr>
        <w:tab/>
      </w:r>
      <w:r w:rsidRPr="0035359F">
        <w:rPr>
          <w:rFonts w:asciiTheme="majorHAnsi" w:hAnsiTheme="majorHAnsi"/>
        </w:rPr>
        <w:tab/>
      </w:r>
      <w:r w:rsidR="00423ACE">
        <w:rPr>
          <w:rFonts w:asciiTheme="majorHAnsi" w:hAnsiTheme="majorHAnsi"/>
        </w:rPr>
        <w:tab/>
      </w:r>
      <w:r w:rsidR="00213F73" w:rsidRPr="0035359F">
        <w:rPr>
          <w:rFonts w:asciiTheme="majorHAnsi" w:hAnsiTheme="majorHAnsi"/>
        </w:rPr>
        <w:t>Tuesdays</w:t>
      </w:r>
      <w:r w:rsidR="00BA3ACF" w:rsidRPr="0035359F">
        <w:rPr>
          <w:rFonts w:asciiTheme="majorHAnsi" w:hAnsiTheme="majorHAnsi"/>
        </w:rPr>
        <w:tab/>
      </w:r>
      <w:r w:rsidRPr="0035359F">
        <w:rPr>
          <w:rFonts w:asciiTheme="majorHAnsi" w:hAnsiTheme="majorHAnsi"/>
        </w:rPr>
        <w:t>1:50 –</w:t>
      </w:r>
      <w:r w:rsidR="00213F73" w:rsidRPr="0035359F">
        <w:rPr>
          <w:rFonts w:asciiTheme="majorHAnsi" w:hAnsiTheme="majorHAnsi"/>
        </w:rPr>
        <w:t xml:space="preserve"> </w:t>
      </w:r>
      <w:r w:rsidR="000359FC" w:rsidRPr="0035359F">
        <w:rPr>
          <w:rFonts w:asciiTheme="majorHAnsi" w:hAnsiTheme="majorHAnsi"/>
        </w:rPr>
        <w:t>4</w:t>
      </w:r>
      <w:r w:rsidR="005B617D" w:rsidRPr="0035359F">
        <w:rPr>
          <w:rFonts w:asciiTheme="majorHAnsi" w:hAnsiTheme="majorHAnsi"/>
        </w:rPr>
        <w:t>:25</w:t>
      </w:r>
      <w:r w:rsidR="000359FC" w:rsidRPr="0035359F">
        <w:rPr>
          <w:rFonts w:asciiTheme="majorHAnsi" w:hAnsiTheme="majorHAnsi"/>
        </w:rPr>
        <w:t xml:space="preserve"> pm</w:t>
      </w:r>
      <w:r w:rsidRPr="0035359F">
        <w:rPr>
          <w:rFonts w:asciiTheme="majorHAnsi" w:hAnsiTheme="majorHAnsi"/>
        </w:rPr>
        <w:tab/>
      </w:r>
    </w:p>
    <w:p w14:paraId="25AF5E88" w14:textId="6E6E6FA7" w:rsidR="003B1757" w:rsidRPr="0035359F" w:rsidRDefault="003B1757" w:rsidP="003B1757">
      <w:pPr>
        <w:ind w:left="720"/>
        <w:jc w:val="both"/>
        <w:rPr>
          <w:rFonts w:asciiTheme="majorHAnsi" w:hAnsiTheme="majorHAnsi"/>
        </w:rPr>
      </w:pPr>
      <w:r w:rsidRPr="0035359F">
        <w:rPr>
          <w:rFonts w:asciiTheme="majorHAnsi" w:hAnsiTheme="majorHAnsi"/>
        </w:rPr>
        <w:t>Section 03</w:t>
      </w:r>
      <w:r w:rsidR="00594C7B" w:rsidRPr="0035359F">
        <w:rPr>
          <w:rFonts w:asciiTheme="majorHAnsi" w:hAnsiTheme="majorHAnsi"/>
        </w:rPr>
        <w:t>/ME</w:t>
      </w:r>
      <w:r w:rsidRPr="0035359F">
        <w:rPr>
          <w:rFonts w:asciiTheme="majorHAnsi" w:hAnsiTheme="majorHAnsi"/>
        </w:rPr>
        <w:t xml:space="preserve">: </w:t>
      </w:r>
      <w:r w:rsidRPr="0035359F">
        <w:rPr>
          <w:rFonts w:asciiTheme="majorHAnsi" w:hAnsiTheme="majorHAnsi"/>
        </w:rPr>
        <w:tab/>
      </w:r>
      <w:r w:rsidR="00423ACE">
        <w:rPr>
          <w:rFonts w:asciiTheme="majorHAnsi" w:hAnsiTheme="majorHAnsi"/>
        </w:rPr>
        <w:tab/>
      </w:r>
      <w:r w:rsidRPr="0035359F">
        <w:rPr>
          <w:rFonts w:asciiTheme="majorHAnsi" w:hAnsiTheme="majorHAnsi"/>
        </w:rPr>
        <w:t>Thursdays</w:t>
      </w:r>
      <w:r w:rsidR="00BA3ACF" w:rsidRPr="0035359F">
        <w:rPr>
          <w:rFonts w:asciiTheme="majorHAnsi" w:hAnsiTheme="majorHAnsi"/>
        </w:rPr>
        <w:tab/>
      </w:r>
      <w:r w:rsidRPr="0035359F">
        <w:rPr>
          <w:rFonts w:asciiTheme="majorHAnsi" w:hAnsiTheme="majorHAnsi"/>
        </w:rPr>
        <w:t>1:50 –</w:t>
      </w:r>
      <w:r w:rsidR="00213F73" w:rsidRPr="0035359F">
        <w:rPr>
          <w:rFonts w:asciiTheme="majorHAnsi" w:hAnsiTheme="majorHAnsi"/>
        </w:rPr>
        <w:t xml:space="preserve"> </w:t>
      </w:r>
      <w:r w:rsidR="000359FC" w:rsidRPr="0035359F">
        <w:rPr>
          <w:rFonts w:asciiTheme="majorHAnsi" w:hAnsiTheme="majorHAnsi"/>
        </w:rPr>
        <w:t>4</w:t>
      </w:r>
      <w:r w:rsidR="005B617D" w:rsidRPr="0035359F">
        <w:rPr>
          <w:rFonts w:asciiTheme="majorHAnsi" w:hAnsiTheme="majorHAnsi"/>
        </w:rPr>
        <w:t>:25</w:t>
      </w:r>
      <w:r w:rsidR="000359FC" w:rsidRPr="0035359F">
        <w:rPr>
          <w:rFonts w:asciiTheme="majorHAnsi" w:hAnsiTheme="majorHAnsi"/>
        </w:rPr>
        <w:t xml:space="preserve"> pm</w:t>
      </w:r>
      <w:r w:rsidRPr="0035359F">
        <w:rPr>
          <w:rFonts w:asciiTheme="majorHAnsi" w:hAnsiTheme="majorHAnsi"/>
        </w:rPr>
        <w:tab/>
      </w:r>
      <w:r w:rsidRPr="0035359F">
        <w:rPr>
          <w:rFonts w:asciiTheme="majorHAnsi" w:hAnsiTheme="majorHAnsi"/>
        </w:rPr>
        <w:tab/>
      </w:r>
    </w:p>
    <w:p w14:paraId="258D4B11" w14:textId="7B8CEAE9" w:rsidR="0021015E" w:rsidRPr="00AF1E81" w:rsidRDefault="007F696A" w:rsidP="00AF1E81">
      <w:pPr>
        <w:pStyle w:val="Heading1"/>
        <w:rPr>
          <w:color w:val="17365D" w:themeColor="text2" w:themeShade="BF"/>
          <w:sz w:val="28"/>
          <w:szCs w:val="28"/>
        </w:rPr>
      </w:pPr>
      <w:r w:rsidRPr="007F696A">
        <w:rPr>
          <w:color w:val="17365D" w:themeColor="text2" w:themeShade="BF"/>
          <w:sz w:val="28"/>
          <w:szCs w:val="28"/>
        </w:rPr>
        <w:t>Instructor</w:t>
      </w:r>
    </w:p>
    <w:p w14:paraId="0E3BBC26" w14:textId="3D1012CA" w:rsidR="0021015E" w:rsidRPr="0035359F" w:rsidRDefault="00E9140A" w:rsidP="005314E5">
      <w:pPr>
        <w:jc w:val="both"/>
        <w:rPr>
          <w:rFonts w:asciiTheme="majorHAnsi" w:hAnsiTheme="majorHAnsi"/>
        </w:rPr>
      </w:pPr>
      <w:r w:rsidRPr="0035359F">
        <w:rPr>
          <w:rFonts w:asciiTheme="majorHAnsi" w:hAnsiTheme="majorHAnsi"/>
        </w:rPr>
        <w:t>Dr</w:t>
      </w:r>
      <w:r w:rsidR="0021015E" w:rsidRPr="0035359F">
        <w:rPr>
          <w:rFonts w:asciiTheme="majorHAnsi" w:hAnsiTheme="majorHAnsi"/>
        </w:rPr>
        <w:t xml:space="preserve">. </w:t>
      </w:r>
      <w:r w:rsidRPr="0035359F">
        <w:rPr>
          <w:rFonts w:asciiTheme="majorHAnsi" w:hAnsiTheme="majorHAnsi"/>
        </w:rPr>
        <w:t>Joanna Borowiec</w:t>
      </w:r>
      <w:r w:rsidR="00FA709D" w:rsidRPr="0035359F">
        <w:rPr>
          <w:rFonts w:asciiTheme="majorHAnsi" w:hAnsiTheme="majorHAnsi"/>
        </w:rPr>
        <w:tab/>
      </w:r>
      <w:r w:rsidR="00FA709D" w:rsidRPr="0035359F">
        <w:rPr>
          <w:rFonts w:asciiTheme="majorHAnsi" w:hAnsiTheme="majorHAnsi"/>
        </w:rPr>
        <w:tab/>
      </w:r>
      <w:r w:rsidR="00801691" w:rsidRPr="0035359F">
        <w:rPr>
          <w:rFonts w:asciiTheme="majorHAnsi" w:hAnsiTheme="majorHAnsi"/>
        </w:rPr>
        <w:t>1633092392@qq.com</w:t>
      </w:r>
    </w:p>
    <w:p w14:paraId="5410E0A4" w14:textId="351C2B01" w:rsidR="009413AC" w:rsidRPr="0035359F" w:rsidRDefault="009413AC" w:rsidP="005D4965">
      <w:pPr>
        <w:jc w:val="both"/>
        <w:rPr>
          <w:rFonts w:asciiTheme="majorHAnsi" w:hAnsiTheme="majorHAnsi"/>
        </w:rPr>
      </w:pPr>
    </w:p>
    <w:p w14:paraId="6ED2F4C5" w14:textId="39882CE8" w:rsidR="00790FA1" w:rsidRPr="0035359F" w:rsidRDefault="00A4454B" w:rsidP="00E00C37">
      <w:pPr>
        <w:jc w:val="both"/>
        <w:rPr>
          <w:rFonts w:asciiTheme="majorHAnsi" w:hAnsiTheme="majorHAnsi"/>
          <w:color w:val="000000" w:themeColor="text1"/>
        </w:rPr>
      </w:pPr>
      <w:r w:rsidRPr="0035359F">
        <w:rPr>
          <w:rFonts w:asciiTheme="majorHAnsi" w:hAnsiTheme="majorHAnsi"/>
          <w:color w:val="000000" w:themeColor="text1"/>
        </w:rPr>
        <w:t>Teaching Assistant</w:t>
      </w:r>
      <w:r w:rsidR="00E00C37" w:rsidRPr="0035359F">
        <w:rPr>
          <w:rFonts w:asciiTheme="majorHAnsi" w:hAnsiTheme="majorHAnsi"/>
          <w:color w:val="000000" w:themeColor="text1"/>
        </w:rPr>
        <w:t xml:space="preserve"> will be announced on the Blackboard later on.</w:t>
      </w:r>
    </w:p>
    <w:p w14:paraId="269ED4CA" w14:textId="1A938B3E" w:rsidR="00066847" w:rsidRPr="0035359F" w:rsidRDefault="007F696A" w:rsidP="005D496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Email</w:t>
      </w:r>
      <w:r w:rsidR="0021015E" w:rsidRPr="0035359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subject should include</w:t>
      </w:r>
      <w:r w:rsidR="0021015E" w:rsidRPr="0035359F">
        <w:rPr>
          <w:rFonts w:asciiTheme="majorHAnsi" w:hAnsiTheme="majorHAnsi"/>
        </w:rPr>
        <w:t xml:space="preserve"> “</w:t>
      </w:r>
      <w:r w:rsidR="00995639" w:rsidRPr="0035359F">
        <w:rPr>
          <w:rFonts w:asciiTheme="majorHAnsi" w:hAnsiTheme="majorHAnsi"/>
        </w:rPr>
        <w:t>ENGR</w:t>
      </w:r>
      <w:r w:rsidR="00D1201D" w:rsidRPr="0035359F">
        <w:rPr>
          <w:rFonts w:asciiTheme="majorHAnsi" w:hAnsiTheme="majorHAnsi"/>
        </w:rPr>
        <w:t>-XXX</w:t>
      </w:r>
      <w:r w:rsidR="0021015E" w:rsidRPr="0035359F">
        <w:rPr>
          <w:rFonts w:asciiTheme="majorHAnsi" w:hAnsiTheme="majorHAnsi"/>
        </w:rPr>
        <w:t>”</w:t>
      </w:r>
      <w:r w:rsidR="00D1201D" w:rsidRPr="0035359F">
        <w:rPr>
          <w:rFonts w:asciiTheme="majorHAnsi" w:hAnsiTheme="majorHAnsi"/>
        </w:rPr>
        <w:t xml:space="preserve"> (where, XXX-stands for MSE, IE or ME student class)</w:t>
      </w:r>
      <w:r w:rsidR="0021015E" w:rsidRPr="0035359F">
        <w:rPr>
          <w:rFonts w:asciiTheme="majorHAnsi" w:hAnsiTheme="majorHAnsi"/>
        </w:rPr>
        <w:t xml:space="preserve"> in the subject field of your message.</w:t>
      </w:r>
      <w:r w:rsidR="00066847" w:rsidRPr="0035359F">
        <w:rPr>
          <w:rFonts w:asciiTheme="majorHAnsi" w:hAnsiTheme="majorHAnsi"/>
        </w:rPr>
        <w:t xml:space="preserve"> </w:t>
      </w:r>
    </w:p>
    <w:p w14:paraId="56F33627" w14:textId="681CEB92" w:rsidR="0021015E" w:rsidRPr="00AF1E81" w:rsidRDefault="00D41EFA" w:rsidP="00AF1E81">
      <w:pPr>
        <w:pStyle w:val="Heading1"/>
        <w:rPr>
          <w:color w:val="17365D" w:themeColor="text2" w:themeShade="BF"/>
          <w:sz w:val="28"/>
          <w:szCs w:val="28"/>
        </w:rPr>
      </w:pPr>
      <w:r w:rsidRPr="007F696A">
        <w:rPr>
          <w:color w:val="17365D" w:themeColor="text2" w:themeShade="BF"/>
          <w:sz w:val="28"/>
          <w:szCs w:val="28"/>
        </w:rPr>
        <w:t>Textbook</w:t>
      </w:r>
      <w:r w:rsidRPr="0035359F">
        <w:rPr>
          <w:sz w:val="24"/>
          <w:szCs w:val="24"/>
        </w:rPr>
        <w:br/>
      </w:r>
      <w:r w:rsidR="001109B6" w:rsidRPr="00EB413D">
        <w:rPr>
          <w:b w:val="0"/>
          <w:i/>
          <w:iCs/>
          <w:sz w:val="24"/>
          <w:szCs w:val="24"/>
        </w:rPr>
        <w:t xml:space="preserve">Materials Science and Engineering, 9th Edition, International Student Version </w:t>
      </w:r>
      <w:r w:rsidR="001109B6" w:rsidRPr="00EB413D">
        <w:rPr>
          <w:b w:val="0"/>
          <w:sz w:val="24"/>
          <w:szCs w:val="24"/>
        </w:rPr>
        <w:t xml:space="preserve">W.D. </w:t>
      </w:r>
      <w:proofErr w:type="spellStart"/>
      <w:r w:rsidR="001109B6" w:rsidRPr="00EB413D">
        <w:rPr>
          <w:b w:val="0"/>
          <w:sz w:val="24"/>
          <w:szCs w:val="24"/>
        </w:rPr>
        <w:t>Callister</w:t>
      </w:r>
      <w:proofErr w:type="spellEnd"/>
      <w:r w:rsidR="001109B6" w:rsidRPr="00EB413D">
        <w:rPr>
          <w:b w:val="0"/>
          <w:sz w:val="24"/>
          <w:szCs w:val="24"/>
        </w:rPr>
        <w:t xml:space="preserve">, Jr. and </w:t>
      </w:r>
      <w:r w:rsidR="001109B6" w:rsidRPr="00EB413D">
        <w:rPr>
          <w:b w:val="0"/>
          <w:i/>
          <w:iCs/>
          <w:sz w:val="24"/>
          <w:szCs w:val="24"/>
        </w:rPr>
        <w:t xml:space="preserve">D.G. </w:t>
      </w:r>
      <w:proofErr w:type="spellStart"/>
      <w:r w:rsidR="001109B6" w:rsidRPr="00EB413D">
        <w:rPr>
          <w:b w:val="0"/>
          <w:i/>
          <w:iCs/>
          <w:sz w:val="24"/>
          <w:szCs w:val="24"/>
        </w:rPr>
        <w:t>Rethwisch</w:t>
      </w:r>
      <w:proofErr w:type="spellEnd"/>
      <w:r w:rsidR="001109B6" w:rsidRPr="00EB413D">
        <w:rPr>
          <w:b w:val="0"/>
          <w:i/>
          <w:iCs/>
          <w:sz w:val="24"/>
          <w:szCs w:val="24"/>
        </w:rPr>
        <w:t>, 9th edition, John Wiley and Sons, Inc. (2014)</w:t>
      </w:r>
    </w:p>
    <w:p w14:paraId="13A7E36D" w14:textId="77777777" w:rsidR="00023581" w:rsidRPr="0035359F" w:rsidRDefault="00023581" w:rsidP="005D4965">
      <w:pPr>
        <w:jc w:val="both"/>
        <w:rPr>
          <w:rFonts w:asciiTheme="majorHAnsi" w:hAnsiTheme="majorHAnsi"/>
        </w:rPr>
      </w:pPr>
    </w:p>
    <w:p w14:paraId="5AB9FC4E" w14:textId="7ABB4772" w:rsidR="008505A2" w:rsidRPr="0035359F" w:rsidRDefault="00023581" w:rsidP="005D4965">
      <w:pPr>
        <w:jc w:val="both"/>
        <w:rPr>
          <w:rFonts w:asciiTheme="majorHAnsi" w:hAnsiTheme="majorHAnsi"/>
        </w:rPr>
      </w:pPr>
      <w:r w:rsidRPr="0035359F">
        <w:rPr>
          <w:rFonts w:asciiTheme="majorHAnsi" w:hAnsiTheme="majorHAnsi"/>
        </w:rPr>
        <w:t xml:space="preserve">Textbook reading assignments will be posted to the class </w:t>
      </w:r>
      <w:r w:rsidRPr="0035359F">
        <w:rPr>
          <w:rFonts w:asciiTheme="majorHAnsi" w:hAnsiTheme="majorHAnsi" w:cs="Times New Roman"/>
        </w:rPr>
        <w:t>website</w:t>
      </w:r>
      <w:r w:rsidR="00AF1E81">
        <w:rPr>
          <w:rFonts w:asciiTheme="majorHAnsi" w:hAnsiTheme="majorHAnsi" w:cs="Times New Roman"/>
        </w:rPr>
        <w:t xml:space="preserve">, </w:t>
      </w:r>
      <w:r w:rsidR="00D106FE">
        <w:rPr>
          <w:rFonts w:asciiTheme="majorHAnsi" w:hAnsiTheme="majorHAnsi" w:cs="Times New Roman"/>
        </w:rPr>
        <w:t xml:space="preserve">on </w:t>
      </w:r>
      <w:r w:rsidR="00AF1E81">
        <w:rPr>
          <w:rFonts w:asciiTheme="majorHAnsi" w:hAnsiTheme="majorHAnsi" w:cs="Times New Roman"/>
        </w:rPr>
        <w:t>the</w:t>
      </w:r>
      <w:r w:rsidR="006B5FD7" w:rsidRPr="0035359F">
        <w:rPr>
          <w:rFonts w:asciiTheme="majorHAnsi" w:hAnsiTheme="majorHAnsi"/>
        </w:rPr>
        <w:t xml:space="preserve"> Blackboard system</w:t>
      </w:r>
      <w:r w:rsidR="00C5720E">
        <w:rPr>
          <w:rFonts w:asciiTheme="majorHAnsi" w:hAnsiTheme="majorHAnsi"/>
        </w:rPr>
        <w:t xml:space="preserve"> at:</w:t>
      </w:r>
      <w:r w:rsidR="008505A2" w:rsidRPr="0035359F">
        <w:rPr>
          <w:rFonts w:asciiTheme="majorHAnsi" w:hAnsiTheme="majorHAnsi"/>
        </w:rPr>
        <w:t xml:space="preserve"> </w:t>
      </w:r>
      <w:hyperlink r:id="rId8" w:history="1">
        <w:r w:rsidR="008505A2" w:rsidRPr="0035359F">
          <w:rPr>
            <w:rStyle w:val="Hyperlink"/>
            <w:rFonts w:asciiTheme="majorHAnsi" w:hAnsiTheme="majorHAnsi"/>
            <w:i/>
            <w:color w:val="000000" w:themeColor="text1"/>
            <w:u w:val="none"/>
          </w:rPr>
          <w:t>https://learn.scupi.cn/</w:t>
        </w:r>
      </w:hyperlink>
      <w:r w:rsidR="008505A2" w:rsidRPr="0035359F">
        <w:rPr>
          <w:rFonts w:asciiTheme="majorHAnsi" w:hAnsiTheme="majorHAnsi"/>
          <w:i/>
          <w:color w:val="000000" w:themeColor="text1"/>
        </w:rPr>
        <w:t xml:space="preserve"> </w:t>
      </w:r>
      <w:r w:rsidR="008505A2" w:rsidRPr="0035359F">
        <w:rPr>
          <w:rFonts w:asciiTheme="majorHAnsi" w:hAnsiTheme="majorHAnsi"/>
        </w:rPr>
        <w:t>(</w:t>
      </w:r>
      <w:r w:rsidR="00AF1E81">
        <w:rPr>
          <w:rFonts w:asciiTheme="majorHAnsi" w:hAnsiTheme="majorHAnsi"/>
        </w:rPr>
        <w:t>t</w:t>
      </w:r>
      <w:r w:rsidR="008505A2" w:rsidRPr="0035359F">
        <w:rPr>
          <w:rFonts w:asciiTheme="majorHAnsi" w:hAnsiTheme="majorHAnsi"/>
        </w:rPr>
        <w:t xml:space="preserve">he </w:t>
      </w:r>
      <w:r w:rsidR="008505A2" w:rsidRPr="0035359F">
        <w:rPr>
          <w:rFonts w:asciiTheme="majorHAnsi" w:hAnsiTheme="majorHAnsi"/>
          <w:i/>
        </w:rPr>
        <w:t>https</w:t>
      </w:r>
      <w:r w:rsidR="008505A2" w:rsidRPr="0035359F">
        <w:rPr>
          <w:rFonts w:asciiTheme="majorHAnsi" w:hAnsiTheme="majorHAnsi"/>
        </w:rPr>
        <w:t xml:space="preserve"> is important to load the page)</w:t>
      </w:r>
      <w:r w:rsidR="00AF1E81">
        <w:rPr>
          <w:rFonts w:asciiTheme="majorHAnsi" w:hAnsiTheme="majorHAnsi"/>
        </w:rPr>
        <w:t>.</w:t>
      </w:r>
      <w:r w:rsidR="00C5720E">
        <w:rPr>
          <w:rFonts w:asciiTheme="majorHAnsi" w:hAnsiTheme="majorHAnsi"/>
        </w:rPr>
        <w:t xml:space="preserve"> </w:t>
      </w:r>
      <w:r w:rsidR="00AF1E81">
        <w:rPr>
          <w:rFonts w:asciiTheme="majorHAnsi" w:hAnsiTheme="majorHAnsi"/>
        </w:rPr>
        <w:t>A</w:t>
      </w:r>
      <w:r w:rsidR="008505A2" w:rsidRPr="0035359F">
        <w:rPr>
          <w:rFonts w:asciiTheme="majorHAnsi" w:hAnsiTheme="majorHAnsi"/>
        </w:rPr>
        <w:t xml:space="preserve"> course syllabus, studio and homework assignments (all homework assignments will be uplo</w:t>
      </w:r>
      <w:r w:rsidR="00EB413D">
        <w:rPr>
          <w:rFonts w:asciiTheme="majorHAnsi" w:hAnsiTheme="majorHAnsi"/>
        </w:rPr>
        <w:t>aded through Blackboard system),</w:t>
      </w:r>
      <w:r w:rsidR="008505A2" w:rsidRPr="0035359F">
        <w:rPr>
          <w:rFonts w:asciiTheme="majorHAnsi" w:hAnsiTheme="majorHAnsi"/>
        </w:rPr>
        <w:t xml:space="preserve"> will be posted and available </w:t>
      </w:r>
      <w:r w:rsidR="00AF1E81">
        <w:rPr>
          <w:rFonts w:asciiTheme="majorHAnsi" w:hAnsiTheme="majorHAnsi"/>
        </w:rPr>
        <w:t>to download</w:t>
      </w:r>
      <w:r w:rsidR="008505A2" w:rsidRPr="0035359F">
        <w:rPr>
          <w:rFonts w:asciiTheme="majorHAnsi" w:hAnsiTheme="majorHAnsi"/>
        </w:rPr>
        <w:t xml:space="preserve">. Please check the </w:t>
      </w:r>
      <w:r w:rsidR="00A0290A" w:rsidRPr="0035359F">
        <w:rPr>
          <w:rFonts w:asciiTheme="majorHAnsi" w:hAnsiTheme="majorHAnsi"/>
        </w:rPr>
        <w:t>Blackboard</w:t>
      </w:r>
      <w:r w:rsidR="008505A2" w:rsidRPr="0035359F">
        <w:rPr>
          <w:rFonts w:asciiTheme="majorHAnsi" w:hAnsiTheme="majorHAnsi"/>
        </w:rPr>
        <w:t xml:space="preserve"> page on a daily basis.</w:t>
      </w:r>
    </w:p>
    <w:p w14:paraId="55C0C6C4" w14:textId="685BD74A" w:rsidR="006B5317" w:rsidRPr="00AF1E81" w:rsidRDefault="0021015E" w:rsidP="00AF1E81">
      <w:pPr>
        <w:pStyle w:val="Heading1"/>
        <w:rPr>
          <w:color w:val="17365D" w:themeColor="text2" w:themeShade="BF"/>
          <w:sz w:val="28"/>
          <w:szCs w:val="28"/>
        </w:rPr>
      </w:pPr>
      <w:r w:rsidRPr="00C5720E">
        <w:rPr>
          <w:color w:val="17365D" w:themeColor="text2" w:themeShade="BF"/>
          <w:sz w:val="28"/>
          <w:szCs w:val="28"/>
        </w:rPr>
        <w:t>Software</w:t>
      </w:r>
    </w:p>
    <w:p w14:paraId="4593F431" w14:textId="4548FE0B" w:rsidR="00FD2200" w:rsidRPr="0035359F" w:rsidRDefault="006B5317" w:rsidP="005D4965">
      <w:pPr>
        <w:jc w:val="both"/>
        <w:rPr>
          <w:rFonts w:asciiTheme="majorHAnsi" w:hAnsiTheme="majorHAnsi"/>
          <w:color w:val="000000" w:themeColor="text1"/>
        </w:rPr>
      </w:pPr>
      <w:r w:rsidRPr="0035359F">
        <w:rPr>
          <w:rFonts w:asciiTheme="majorHAnsi" w:hAnsiTheme="majorHAnsi"/>
          <w:color w:val="000000" w:themeColor="text1"/>
        </w:rPr>
        <w:t xml:space="preserve">We will </w:t>
      </w:r>
      <w:r w:rsidR="000B1E9C" w:rsidRPr="0035359F">
        <w:rPr>
          <w:rFonts w:asciiTheme="majorHAnsi" w:hAnsiTheme="majorHAnsi"/>
          <w:color w:val="000000" w:themeColor="text1"/>
        </w:rPr>
        <w:t>use a</w:t>
      </w:r>
      <w:r w:rsidR="00FD2200" w:rsidRPr="0035359F">
        <w:rPr>
          <w:rFonts w:asciiTheme="majorHAnsi" w:hAnsiTheme="majorHAnsi"/>
          <w:color w:val="000000" w:themeColor="text1"/>
        </w:rPr>
        <w:t xml:space="preserve"> Microsoft </w:t>
      </w:r>
      <w:r w:rsidR="00646575" w:rsidRPr="0035359F">
        <w:rPr>
          <w:rFonts w:asciiTheme="majorHAnsi" w:hAnsiTheme="majorHAnsi"/>
          <w:color w:val="000000" w:themeColor="text1"/>
        </w:rPr>
        <w:t xml:space="preserve">Excel </w:t>
      </w:r>
      <w:r w:rsidRPr="0035359F">
        <w:rPr>
          <w:rFonts w:asciiTheme="majorHAnsi" w:hAnsiTheme="majorHAnsi"/>
          <w:color w:val="000000" w:themeColor="text1"/>
        </w:rPr>
        <w:t xml:space="preserve">software to </w:t>
      </w:r>
      <w:r w:rsidR="005C610E" w:rsidRPr="0035359F">
        <w:rPr>
          <w:rFonts w:asciiTheme="majorHAnsi" w:hAnsiTheme="majorHAnsi"/>
          <w:color w:val="000000" w:themeColor="text1"/>
        </w:rPr>
        <w:t>perform</w:t>
      </w:r>
      <w:r w:rsidRPr="0035359F">
        <w:rPr>
          <w:rFonts w:asciiTheme="majorHAnsi" w:hAnsiTheme="majorHAnsi"/>
          <w:color w:val="000000" w:themeColor="text1"/>
        </w:rPr>
        <w:t xml:space="preserve"> calculations</w:t>
      </w:r>
      <w:r w:rsidR="00995639" w:rsidRPr="0035359F">
        <w:rPr>
          <w:rFonts w:asciiTheme="majorHAnsi" w:hAnsiTheme="majorHAnsi"/>
          <w:color w:val="000000" w:themeColor="text1"/>
        </w:rPr>
        <w:t xml:space="preserve"> and</w:t>
      </w:r>
      <w:r w:rsidRPr="0035359F">
        <w:rPr>
          <w:rFonts w:asciiTheme="majorHAnsi" w:hAnsiTheme="majorHAnsi"/>
          <w:color w:val="000000" w:themeColor="text1"/>
        </w:rPr>
        <w:t xml:space="preserve"> </w:t>
      </w:r>
      <w:r w:rsidR="00646575" w:rsidRPr="0035359F">
        <w:rPr>
          <w:rFonts w:asciiTheme="majorHAnsi" w:hAnsiTheme="majorHAnsi"/>
          <w:color w:val="000000" w:themeColor="text1"/>
        </w:rPr>
        <w:t>to plot</w:t>
      </w:r>
      <w:r w:rsidRPr="0035359F">
        <w:rPr>
          <w:rFonts w:asciiTheme="majorHAnsi" w:hAnsiTheme="majorHAnsi"/>
          <w:color w:val="000000" w:themeColor="text1"/>
        </w:rPr>
        <w:t xml:space="preserve"> </w:t>
      </w:r>
      <w:r w:rsidR="000B1E9C" w:rsidRPr="0035359F">
        <w:rPr>
          <w:rFonts w:asciiTheme="majorHAnsi" w:hAnsiTheme="majorHAnsi"/>
          <w:color w:val="000000" w:themeColor="text1"/>
        </w:rPr>
        <w:t xml:space="preserve">data on the </w:t>
      </w:r>
      <w:r w:rsidRPr="0035359F">
        <w:rPr>
          <w:rFonts w:asciiTheme="majorHAnsi" w:hAnsiTheme="majorHAnsi"/>
          <w:color w:val="000000" w:themeColor="text1"/>
        </w:rPr>
        <w:t>graphs</w:t>
      </w:r>
      <w:r w:rsidR="00646575" w:rsidRPr="0035359F">
        <w:rPr>
          <w:rFonts w:asciiTheme="majorHAnsi" w:hAnsiTheme="majorHAnsi"/>
          <w:color w:val="000000" w:themeColor="text1"/>
        </w:rPr>
        <w:t xml:space="preserve">. </w:t>
      </w:r>
      <w:r w:rsidR="002A4E74" w:rsidRPr="0035359F">
        <w:rPr>
          <w:rFonts w:asciiTheme="majorHAnsi" w:hAnsiTheme="majorHAnsi"/>
        </w:rPr>
        <w:t>For basic calculations you can use calculator.</w:t>
      </w:r>
      <w:r w:rsidR="000B1E9C" w:rsidRPr="0035359F">
        <w:rPr>
          <w:rFonts w:asciiTheme="majorHAnsi" w:hAnsiTheme="majorHAnsi"/>
          <w:color w:val="000000" w:themeColor="text1"/>
        </w:rPr>
        <w:t xml:space="preserve"> </w:t>
      </w:r>
      <w:r w:rsidR="00B2615C" w:rsidRPr="0035359F">
        <w:rPr>
          <w:rFonts w:asciiTheme="majorHAnsi" w:hAnsiTheme="majorHAnsi"/>
        </w:rPr>
        <w:t>You will also use Microsoft Word to write up your assignments</w:t>
      </w:r>
      <w:r w:rsidR="00C5720E">
        <w:rPr>
          <w:rFonts w:asciiTheme="majorHAnsi" w:hAnsiTheme="majorHAnsi"/>
        </w:rPr>
        <w:t xml:space="preserve">. </w:t>
      </w:r>
      <w:r w:rsidR="00646575" w:rsidRPr="0035359F">
        <w:rPr>
          <w:rFonts w:asciiTheme="majorHAnsi" w:hAnsiTheme="majorHAnsi"/>
          <w:color w:val="000000" w:themeColor="text1"/>
        </w:rPr>
        <w:t>Please, l</w:t>
      </w:r>
      <w:r w:rsidR="00016A27" w:rsidRPr="0035359F">
        <w:rPr>
          <w:rFonts w:asciiTheme="majorHAnsi" w:hAnsiTheme="majorHAnsi"/>
          <w:color w:val="000000" w:themeColor="text1"/>
        </w:rPr>
        <w:t xml:space="preserve">earn </w:t>
      </w:r>
      <w:r w:rsidR="00646575" w:rsidRPr="0035359F">
        <w:rPr>
          <w:rFonts w:asciiTheme="majorHAnsi" w:hAnsiTheme="majorHAnsi"/>
          <w:color w:val="000000" w:themeColor="text1"/>
        </w:rPr>
        <w:t xml:space="preserve">how to use </w:t>
      </w:r>
      <w:r w:rsidR="00296B10">
        <w:rPr>
          <w:rFonts w:asciiTheme="majorHAnsi" w:hAnsiTheme="majorHAnsi"/>
          <w:color w:val="000000" w:themeColor="text1"/>
        </w:rPr>
        <w:t>the software</w:t>
      </w:r>
      <w:r w:rsidR="00016A27" w:rsidRPr="0035359F">
        <w:rPr>
          <w:rFonts w:asciiTheme="majorHAnsi" w:hAnsiTheme="majorHAnsi"/>
          <w:color w:val="000000" w:themeColor="text1"/>
        </w:rPr>
        <w:t xml:space="preserve"> </w:t>
      </w:r>
      <w:r w:rsidR="00646575" w:rsidRPr="0035359F">
        <w:rPr>
          <w:rFonts w:asciiTheme="majorHAnsi" w:hAnsiTheme="majorHAnsi"/>
          <w:color w:val="000000" w:themeColor="text1"/>
        </w:rPr>
        <w:t xml:space="preserve">in order to </w:t>
      </w:r>
      <w:r w:rsidR="009A1D5D">
        <w:rPr>
          <w:rFonts w:asciiTheme="majorHAnsi" w:hAnsiTheme="majorHAnsi"/>
          <w:color w:val="000000" w:themeColor="text1"/>
        </w:rPr>
        <w:t xml:space="preserve">successfully </w:t>
      </w:r>
      <w:r w:rsidR="00296B10">
        <w:rPr>
          <w:rFonts w:asciiTheme="majorHAnsi" w:hAnsiTheme="majorHAnsi"/>
          <w:color w:val="000000" w:themeColor="text1"/>
        </w:rPr>
        <w:t>accomplish assigned tasks</w:t>
      </w:r>
      <w:r w:rsidR="00016A27" w:rsidRPr="0035359F">
        <w:rPr>
          <w:rFonts w:asciiTheme="majorHAnsi" w:hAnsiTheme="majorHAnsi"/>
          <w:color w:val="000000" w:themeColor="text1"/>
        </w:rPr>
        <w:t>.</w:t>
      </w:r>
      <w:r w:rsidR="00FD2200" w:rsidRPr="0035359F">
        <w:rPr>
          <w:rFonts w:asciiTheme="majorHAnsi" w:hAnsiTheme="majorHAnsi"/>
          <w:color w:val="000000" w:themeColor="text1"/>
        </w:rPr>
        <w:t xml:space="preserve"> </w:t>
      </w:r>
    </w:p>
    <w:p w14:paraId="00FF62AA" w14:textId="265F25CC" w:rsidR="00B3059E" w:rsidRPr="00AF1E81" w:rsidRDefault="00685670" w:rsidP="00AF1E81">
      <w:pPr>
        <w:pStyle w:val="Heading1"/>
        <w:rPr>
          <w:color w:val="17365D" w:themeColor="text2" w:themeShade="BF"/>
          <w:sz w:val="28"/>
          <w:szCs w:val="28"/>
        </w:rPr>
      </w:pPr>
      <w:r w:rsidRPr="00FC3C0E">
        <w:rPr>
          <w:color w:val="17365D" w:themeColor="text2" w:themeShade="BF"/>
          <w:sz w:val="28"/>
          <w:szCs w:val="28"/>
        </w:rPr>
        <w:lastRenderedPageBreak/>
        <w:t>Studio</w:t>
      </w:r>
      <w:r w:rsidR="002C30D9" w:rsidRPr="00FC3C0E">
        <w:rPr>
          <w:color w:val="17365D" w:themeColor="text2" w:themeShade="BF"/>
          <w:sz w:val="28"/>
          <w:szCs w:val="28"/>
        </w:rPr>
        <w:t xml:space="preserve"> </w:t>
      </w:r>
      <w:r w:rsidR="00CC753D">
        <w:rPr>
          <w:color w:val="17365D" w:themeColor="text2" w:themeShade="BF"/>
          <w:sz w:val="28"/>
          <w:szCs w:val="28"/>
        </w:rPr>
        <w:t xml:space="preserve">and </w:t>
      </w:r>
      <w:r w:rsidR="00CC753D" w:rsidRPr="00FC3C0E">
        <w:rPr>
          <w:color w:val="17365D" w:themeColor="text2" w:themeShade="BF"/>
          <w:sz w:val="28"/>
          <w:szCs w:val="28"/>
        </w:rPr>
        <w:t xml:space="preserve">Homework </w:t>
      </w:r>
      <w:r w:rsidRPr="00FC3C0E">
        <w:rPr>
          <w:color w:val="17365D" w:themeColor="text2" w:themeShade="BF"/>
          <w:sz w:val="28"/>
          <w:szCs w:val="28"/>
        </w:rPr>
        <w:t>Assignments</w:t>
      </w:r>
    </w:p>
    <w:p w14:paraId="0FBFC666" w14:textId="3EDD2440" w:rsidR="00C30376" w:rsidRPr="0035359F" w:rsidRDefault="00447336" w:rsidP="005D4965">
      <w:pPr>
        <w:jc w:val="both"/>
        <w:rPr>
          <w:rFonts w:asciiTheme="majorHAnsi" w:hAnsiTheme="majorHAnsi"/>
          <w:color w:val="C00000"/>
        </w:rPr>
      </w:pPr>
      <w:r>
        <w:rPr>
          <w:rFonts w:asciiTheme="majorHAnsi" w:hAnsiTheme="majorHAnsi"/>
          <w:color w:val="000000" w:themeColor="text1"/>
        </w:rPr>
        <w:t>In some of the</w:t>
      </w:r>
      <w:r w:rsidR="0020731B" w:rsidRPr="0035359F">
        <w:rPr>
          <w:rFonts w:asciiTheme="majorHAnsi" w:hAnsiTheme="majorHAnsi"/>
          <w:color w:val="000000" w:themeColor="text1"/>
        </w:rPr>
        <w:t xml:space="preserve"> </w:t>
      </w:r>
      <w:r w:rsidR="005963A8" w:rsidRPr="0035359F">
        <w:rPr>
          <w:rFonts w:asciiTheme="majorHAnsi" w:hAnsiTheme="majorHAnsi"/>
          <w:color w:val="000000" w:themeColor="text1"/>
        </w:rPr>
        <w:t>class</w:t>
      </w:r>
      <w:r w:rsidR="0020731B" w:rsidRPr="0035359F">
        <w:rPr>
          <w:rFonts w:asciiTheme="majorHAnsi" w:hAnsiTheme="majorHAnsi"/>
          <w:color w:val="000000" w:themeColor="text1"/>
        </w:rPr>
        <w:t>, you</w:t>
      </w:r>
      <w:r w:rsidR="002E32D3" w:rsidRPr="0035359F">
        <w:rPr>
          <w:rFonts w:asciiTheme="majorHAnsi" w:hAnsiTheme="majorHAnsi"/>
          <w:color w:val="000000" w:themeColor="text1"/>
        </w:rPr>
        <w:t xml:space="preserve"> will be assigned a </w:t>
      </w:r>
      <w:r w:rsidR="0020731B" w:rsidRPr="0035359F">
        <w:rPr>
          <w:rFonts w:asciiTheme="majorHAnsi" w:hAnsiTheme="majorHAnsi"/>
          <w:color w:val="000000" w:themeColor="text1"/>
        </w:rPr>
        <w:t>studio pro</w:t>
      </w:r>
      <w:r w:rsidR="00372271" w:rsidRPr="0035359F">
        <w:rPr>
          <w:rFonts w:asciiTheme="majorHAnsi" w:hAnsiTheme="majorHAnsi"/>
          <w:color w:val="000000" w:themeColor="text1"/>
        </w:rPr>
        <w:t>blems</w:t>
      </w:r>
      <w:r w:rsidR="00CA2ADC" w:rsidRPr="0035359F">
        <w:rPr>
          <w:rFonts w:asciiTheme="majorHAnsi" w:hAnsiTheme="majorHAnsi"/>
          <w:color w:val="000000" w:themeColor="text1"/>
        </w:rPr>
        <w:t xml:space="preserve"> and you</w:t>
      </w:r>
      <w:r w:rsidR="0020731B" w:rsidRPr="0035359F">
        <w:rPr>
          <w:rFonts w:asciiTheme="majorHAnsi" w:hAnsiTheme="majorHAnsi"/>
          <w:color w:val="000000" w:themeColor="text1"/>
        </w:rPr>
        <w:t xml:space="preserve"> </w:t>
      </w:r>
      <w:r w:rsidR="00CA2ADC" w:rsidRPr="0035359F">
        <w:rPr>
          <w:rFonts w:asciiTheme="majorHAnsi" w:hAnsiTheme="majorHAnsi"/>
          <w:color w:val="000000" w:themeColor="text1"/>
        </w:rPr>
        <w:t xml:space="preserve">will </w:t>
      </w:r>
      <w:r w:rsidR="0020731B" w:rsidRPr="0035359F">
        <w:rPr>
          <w:rFonts w:asciiTheme="majorHAnsi" w:hAnsiTheme="majorHAnsi"/>
          <w:color w:val="000000" w:themeColor="text1"/>
        </w:rPr>
        <w:t xml:space="preserve">work </w:t>
      </w:r>
      <w:r>
        <w:rPr>
          <w:rFonts w:asciiTheme="majorHAnsi" w:hAnsiTheme="majorHAnsi"/>
          <w:color w:val="000000" w:themeColor="text1"/>
        </w:rPr>
        <w:t xml:space="preserve">to </w:t>
      </w:r>
      <w:r w:rsidR="0020731B" w:rsidRPr="0035359F">
        <w:rPr>
          <w:rFonts w:asciiTheme="majorHAnsi" w:hAnsiTheme="majorHAnsi"/>
          <w:color w:val="000000" w:themeColor="text1"/>
        </w:rPr>
        <w:t>complete these problems as a team during the class</w:t>
      </w:r>
      <w:r w:rsidR="00C30376" w:rsidRPr="0035359F">
        <w:rPr>
          <w:rFonts w:asciiTheme="majorHAnsi" w:hAnsiTheme="majorHAnsi"/>
          <w:color w:val="000000" w:themeColor="text1"/>
        </w:rPr>
        <w:t>. Your</w:t>
      </w:r>
      <w:r w:rsidR="0020731B" w:rsidRPr="0035359F">
        <w:rPr>
          <w:rFonts w:asciiTheme="majorHAnsi" w:hAnsiTheme="majorHAnsi"/>
          <w:color w:val="000000" w:themeColor="text1"/>
        </w:rPr>
        <w:t xml:space="preserve"> team will </w:t>
      </w:r>
      <w:r w:rsidR="00807550" w:rsidRPr="0035359F">
        <w:rPr>
          <w:rFonts w:asciiTheme="majorHAnsi" w:hAnsiTheme="majorHAnsi"/>
          <w:color w:val="000000" w:themeColor="text1"/>
        </w:rPr>
        <w:t xml:space="preserve">turn in a short </w:t>
      </w:r>
      <w:proofErr w:type="spellStart"/>
      <w:r w:rsidR="00807550" w:rsidRPr="0035359F">
        <w:rPr>
          <w:rFonts w:asciiTheme="majorHAnsi" w:hAnsiTheme="majorHAnsi"/>
          <w:color w:val="000000" w:themeColor="text1"/>
        </w:rPr>
        <w:t>writeup</w:t>
      </w:r>
      <w:proofErr w:type="spellEnd"/>
      <w:r w:rsidR="00807550" w:rsidRPr="0035359F">
        <w:rPr>
          <w:rFonts w:asciiTheme="majorHAnsi" w:hAnsiTheme="majorHAnsi"/>
          <w:color w:val="000000" w:themeColor="text1"/>
        </w:rPr>
        <w:t xml:space="preserve"> by </w:t>
      </w:r>
      <w:r w:rsidR="00B27100" w:rsidRPr="0035359F">
        <w:rPr>
          <w:rFonts w:asciiTheme="majorHAnsi" w:hAnsiTheme="majorHAnsi"/>
          <w:color w:val="000000" w:themeColor="text1"/>
        </w:rPr>
        <w:t>1</w:t>
      </w:r>
      <w:r w:rsidR="00807550" w:rsidRPr="0035359F">
        <w:rPr>
          <w:rFonts w:asciiTheme="majorHAnsi" w:hAnsiTheme="majorHAnsi"/>
          <w:color w:val="000000" w:themeColor="text1"/>
        </w:rPr>
        <w:t>:30pm (</w:t>
      </w:r>
      <w:r w:rsidR="00CC0800" w:rsidRPr="0035359F">
        <w:rPr>
          <w:rFonts w:asciiTheme="majorHAnsi" w:hAnsiTheme="majorHAnsi"/>
          <w:color w:val="000000" w:themeColor="text1"/>
        </w:rPr>
        <w:t xml:space="preserve">Section 01/MSE) and </w:t>
      </w:r>
      <w:r w:rsidR="00B27100" w:rsidRPr="0035359F">
        <w:rPr>
          <w:rFonts w:asciiTheme="majorHAnsi" w:hAnsiTheme="majorHAnsi"/>
          <w:color w:val="000000" w:themeColor="text1"/>
        </w:rPr>
        <w:t>6</w:t>
      </w:r>
      <w:r w:rsidR="00CC0800" w:rsidRPr="0035359F">
        <w:rPr>
          <w:rFonts w:asciiTheme="majorHAnsi" w:hAnsiTheme="majorHAnsi"/>
          <w:color w:val="000000" w:themeColor="text1"/>
        </w:rPr>
        <w:t>:00pm (Section 02/IE and Section 03/ME)</w:t>
      </w:r>
      <w:r w:rsidR="00C30376" w:rsidRPr="0035359F">
        <w:rPr>
          <w:rFonts w:asciiTheme="majorHAnsi" w:hAnsiTheme="majorHAnsi"/>
          <w:color w:val="000000" w:themeColor="text1"/>
        </w:rPr>
        <w:t xml:space="preserve"> the day of your class. </w:t>
      </w:r>
      <w:r w:rsidR="00A4454B" w:rsidRPr="0035359F">
        <w:rPr>
          <w:rFonts w:asciiTheme="majorHAnsi" w:hAnsiTheme="majorHAnsi"/>
          <w:color w:val="000000" w:themeColor="text1"/>
        </w:rPr>
        <w:t xml:space="preserve"> The writeups will be graded on a 0 - </w:t>
      </w:r>
      <w:r w:rsidR="00B27100" w:rsidRPr="0035359F">
        <w:rPr>
          <w:rFonts w:asciiTheme="majorHAnsi" w:hAnsiTheme="majorHAnsi"/>
          <w:color w:val="000000" w:themeColor="text1"/>
        </w:rPr>
        <w:t>10</w:t>
      </w:r>
      <w:r w:rsidR="00A4454B" w:rsidRPr="0035359F">
        <w:rPr>
          <w:rFonts w:asciiTheme="majorHAnsi" w:hAnsiTheme="majorHAnsi"/>
          <w:color w:val="000000" w:themeColor="text1"/>
        </w:rPr>
        <w:t xml:space="preserve"> point scale. Writeups turned in after </w:t>
      </w:r>
      <w:r w:rsidR="00B27100" w:rsidRPr="0035359F">
        <w:rPr>
          <w:rFonts w:asciiTheme="majorHAnsi" w:hAnsiTheme="majorHAnsi"/>
          <w:color w:val="000000" w:themeColor="text1"/>
        </w:rPr>
        <w:t>1:30pm (Section 01/MSE) and 6:00pm (Section 02/IE and Section 03/ME) of</w:t>
      </w:r>
      <w:r w:rsidR="00A4454B" w:rsidRPr="0035359F">
        <w:rPr>
          <w:rFonts w:asciiTheme="majorHAnsi" w:hAnsiTheme="majorHAnsi"/>
          <w:color w:val="000000" w:themeColor="text1"/>
        </w:rPr>
        <w:t xml:space="preserve"> the day of your class </w:t>
      </w:r>
      <w:r w:rsidR="00B27100" w:rsidRPr="0035359F">
        <w:rPr>
          <w:rFonts w:asciiTheme="majorHAnsi" w:hAnsiTheme="majorHAnsi"/>
          <w:color w:val="000000" w:themeColor="text1"/>
        </w:rPr>
        <w:t xml:space="preserve">should be sent to an e-mail: </w:t>
      </w:r>
      <w:hyperlink r:id="rId9" w:history="1">
        <w:r w:rsidR="00B27100" w:rsidRPr="0035359F">
          <w:rPr>
            <w:rStyle w:val="Hyperlink"/>
            <w:rFonts w:asciiTheme="majorHAnsi" w:hAnsiTheme="majorHAnsi"/>
            <w:color w:val="000000" w:themeColor="text1"/>
            <w:u w:val="none"/>
          </w:rPr>
          <w:t>1633092392@qq.com</w:t>
        </w:r>
      </w:hyperlink>
      <w:r w:rsidR="00B27100" w:rsidRPr="0035359F">
        <w:rPr>
          <w:rFonts w:asciiTheme="majorHAnsi" w:hAnsiTheme="majorHAnsi"/>
          <w:color w:val="000000" w:themeColor="text1"/>
        </w:rPr>
        <w:t xml:space="preserve"> in a scanned version and will be</w:t>
      </w:r>
      <w:r w:rsidR="00A4454B" w:rsidRPr="0035359F">
        <w:rPr>
          <w:rFonts w:asciiTheme="majorHAnsi" w:hAnsiTheme="majorHAnsi"/>
          <w:color w:val="000000" w:themeColor="text1"/>
        </w:rPr>
        <w:t xml:space="preserve"> penalized by </w:t>
      </w:r>
      <w:r w:rsidR="00B27100" w:rsidRPr="0035359F">
        <w:rPr>
          <w:rFonts w:asciiTheme="majorHAnsi" w:hAnsiTheme="majorHAnsi"/>
          <w:color w:val="000000" w:themeColor="text1"/>
        </w:rPr>
        <w:t>4</w:t>
      </w:r>
      <w:r w:rsidR="00A4454B" w:rsidRPr="0035359F">
        <w:rPr>
          <w:rFonts w:asciiTheme="majorHAnsi" w:hAnsiTheme="majorHAnsi"/>
          <w:color w:val="000000" w:themeColor="text1"/>
        </w:rPr>
        <w:t xml:space="preserve"> points</w:t>
      </w:r>
      <w:r w:rsidR="00900363" w:rsidRPr="0035359F">
        <w:rPr>
          <w:rFonts w:asciiTheme="majorHAnsi" w:hAnsiTheme="majorHAnsi"/>
          <w:color w:val="000000" w:themeColor="text1"/>
        </w:rPr>
        <w:t>.</w:t>
      </w:r>
      <w:r w:rsidR="00A4454B" w:rsidRPr="0035359F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900363" w:rsidRPr="0035359F">
        <w:rPr>
          <w:rFonts w:asciiTheme="majorHAnsi" w:hAnsiTheme="majorHAnsi"/>
          <w:color w:val="000000" w:themeColor="text1"/>
        </w:rPr>
        <w:t>W</w:t>
      </w:r>
      <w:r w:rsidR="00A4454B" w:rsidRPr="0035359F">
        <w:rPr>
          <w:rFonts w:asciiTheme="majorHAnsi" w:hAnsiTheme="majorHAnsi"/>
          <w:color w:val="000000" w:themeColor="text1"/>
        </w:rPr>
        <w:t>riteups</w:t>
      </w:r>
      <w:proofErr w:type="spellEnd"/>
      <w:r w:rsidR="00A4454B" w:rsidRPr="0035359F">
        <w:rPr>
          <w:rFonts w:asciiTheme="majorHAnsi" w:hAnsiTheme="majorHAnsi"/>
          <w:color w:val="000000" w:themeColor="text1"/>
        </w:rPr>
        <w:t xml:space="preserve"> not submitted by </w:t>
      </w:r>
      <w:r w:rsidR="00230B72" w:rsidRPr="0035359F">
        <w:rPr>
          <w:rFonts w:asciiTheme="majorHAnsi" w:hAnsiTheme="majorHAnsi"/>
          <w:color w:val="000000" w:themeColor="text1"/>
        </w:rPr>
        <w:t>specified above time</w:t>
      </w:r>
      <w:r w:rsidR="00A4454B" w:rsidRPr="0035359F">
        <w:rPr>
          <w:rFonts w:asciiTheme="majorHAnsi" w:hAnsiTheme="majorHAnsi"/>
          <w:color w:val="000000" w:themeColor="text1"/>
        </w:rPr>
        <w:t xml:space="preserve"> will receive </w:t>
      </w:r>
      <w:r w:rsidR="000B7E71" w:rsidRPr="0035359F">
        <w:rPr>
          <w:rFonts w:asciiTheme="majorHAnsi" w:hAnsiTheme="majorHAnsi"/>
          <w:color w:val="000000" w:themeColor="text1"/>
        </w:rPr>
        <w:t>zero</w:t>
      </w:r>
      <w:r w:rsidR="00A4454B" w:rsidRPr="0035359F">
        <w:rPr>
          <w:rFonts w:asciiTheme="majorHAnsi" w:hAnsiTheme="majorHAnsi"/>
          <w:color w:val="000000" w:themeColor="text1"/>
        </w:rPr>
        <w:t xml:space="preserve"> points.</w:t>
      </w:r>
    </w:p>
    <w:p w14:paraId="2FD2D19F" w14:textId="77777777" w:rsidR="006B5317" w:rsidRPr="0035359F" w:rsidRDefault="006B5317" w:rsidP="005D4965">
      <w:pPr>
        <w:jc w:val="both"/>
        <w:rPr>
          <w:rFonts w:asciiTheme="majorHAnsi" w:hAnsiTheme="majorHAnsi"/>
        </w:rPr>
      </w:pPr>
    </w:p>
    <w:p w14:paraId="31B054E5" w14:textId="0F60190F" w:rsidR="002C30D9" w:rsidRPr="00BE1C5B" w:rsidRDefault="00BE1C5B" w:rsidP="005D4965">
      <w:pPr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T</w:t>
      </w:r>
      <w:r w:rsidRPr="0035359F">
        <w:rPr>
          <w:rFonts w:asciiTheme="majorHAnsi" w:hAnsiTheme="majorHAnsi"/>
          <w:color w:val="000000" w:themeColor="text1"/>
        </w:rPr>
        <w:t>he homework scores will be used to compute your final grade</w:t>
      </w:r>
      <w:r>
        <w:rPr>
          <w:rFonts w:asciiTheme="majorHAnsi" w:hAnsiTheme="majorHAnsi"/>
          <w:color w:val="000000" w:themeColor="text1"/>
        </w:rPr>
        <w:t>, f</w:t>
      </w:r>
      <w:r w:rsidRPr="0035359F">
        <w:rPr>
          <w:rFonts w:asciiTheme="majorHAnsi" w:hAnsiTheme="majorHAnsi"/>
          <w:color w:val="000000" w:themeColor="text1"/>
        </w:rPr>
        <w:t xml:space="preserve">or details see: </w:t>
      </w:r>
      <w:r w:rsidRPr="0035359F">
        <w:rPr>
          <w:rFonts w:asciiTheme="majorHAnsi" w:hAnsiTheme="majorHAnsi"/>
          <w:i/>
          <w:color w:val="000000" w:themeColor="text1"/>
        </w:rPr>
        <w:t xml:space="preserve">Exams and </w:t>
      </w:r>
      <w:proofErr w:type="gramStart"/>
      <w:r w:rsidRPr="0035359F">
        <w:rPr>
          <w:rFonts w:asciiTheme="majorHAnsi" w:hAnsiTheme="majorHAnsi"/>
          <w:i/>
          <w:color w:val="000000" w:themeColor="text1"/>
        </w:rPr>
        <w:t>Grading</w:t>
      </w:r>
      <w:proofErr w:type="gramEnd"/>
      <w:r w:rsidRPr="0035359F">
        <w:rPr>
          <w:rFonts w:asciiTheme="majorHAnsi" w:hAnsiTheme="majorHAnsi"/>
          <w:color w:val="000000" w:themeColor="text1"/>
        </w:rPr>
        <w:t xml:space="preserve"> section below.</w:t>
      </w:r>
      <w:r>
        <w:rPr>
          <w:rFonts w:asciiTheme="majorHAnsi" w:hAnsiTheme="majorHAnsi"/>
          <w:color w:val="000000" w:themeColor="text1"/>
        </w:rPr>
        <w:t xml:space="preserve"> </w:t>
      </w:r>
      <w:r w:rsidRPr="0035359F">
        <w:rPr>
          <w:rFonts w:asciiTheme="majorHAnsi" w:hAnsiTheme="majorHAnsi"/>
          <w:color w:val="000000" w:themeColor="text1"/>
        </w:rPr>
        <w:t xml:space="preserve">Homework problems will be assigned every week and posted on Blackboard. These are to be solved and turned in by </w:t>
      </w:r>
      <w:r w:rsidRPr="00BE1C5B">
        <w:rPr>
          <w:rFonts w:asciiTheme="majorHAnsi" w:hAnsiTheme="majorHAnsi"/>
          <w:color w:val="000000" w:themeColor="text1"/>
        </w:rPr>
        <w:t>Thursday 6:00 PM</w:t>
      </w:r>
      <w:r w:rsidRPr="0035359F">
        <w:rPr>
          <w:rFonts w:asciiTheme="majorHAnsi" w:hAnsiTheme="majorHAnsi"/>
          <w:color w:val="000000" w:themeColor="text1"/>
        </w:rPr>
        <w:t xml:space="preserve"> </w:t>
      </w:r>
      <w:r>
        <w:rPr>
          <w:rFonts w:asciiTheme="majorHAnsi" w:hAnsiTheme="majorHAnsi"/>
          <w:color w:val="000000" w:themeColor="text1"/>
        </w:rPr>
        <w:t xml:space="preserve">of </w:t>
      </w:r>
      <w:r w:rsidRPr="0035359F">
        <w:rPr>
          <w:rFonts w:asciiTheme="majorHAnsi" w:hAnsiTheme="majorHAnsi"/>
          <w:color w:val="000000" w:themeColor="text1"/>
        </w:rPr>
        <w:t>the following we</w:t>
      </w:r>
      <w:r>
        <w:rPr>
          <w:rFonts w:asciiTheme="majorHAnsi" w:hAnsiTheme="majorHAnsi"/>
          <w:color w:val="000000" w:themeColor="text1"/>
        </w:rPr>
        <w:t xml:space="preserve">ek. </w:t>
      </w:r>
      <w:r w:rsidRPr="0035359F">
        <w:rPr>
          <w:rFonts w:asciiTheme="majorHAnsi" w:hAnsiTheme="majorHAnsi"/>
          <w:color w:val="000000" w:themeColor="text1"/>
        </w:rPr>
        <w:t>Homework assignments must be solved individually and will be graded individually. Homework will be graded on a 0-10 point scale. In a case of a holiday, if necessary, an appropriate deadline for homework turn in will be announced on Blackboard.</w:t>
      </w:r>
      <w:r>
        <w:rPr>
          <w:rFonts w:asciiTheme="majorHAnsi" w:hAnsiTheme="majorHAnsi"/>
          <w:color w:val="000000" w:themeColor="text1"/>
        </w:rPr>
        <w:t xml:space="preserve"> </w:t>
      </w:r>
      <w:r w:rsidRPr="0035359F">
        <w:rPr>
          <w:rFonts w:asciiTheme="majorHAnsi" w:hAnsiTheme="majorHAnsi"/>
          <w:color w:val="000000" w:themeColor="text1"/>
        </w:rPr>
        <w:t xml:space="preserve">All </w:t>
      </w:r>
      <w:r>
        <w:rPr>
          <w:rFonts w:asciiTheme="majorHAnsi" w:hAnsiTheme="majorHAnsi"/>
          <w:color w:val="000000" w:themeColor="text1"/>
        </w:rPr>
        <w:t>homework</w:t>
      </w:r>
      <w:r w:rsidRPr="0035359F">
        <w:rPr>
          <w:rFonts w:asciiTheme="majorHAnsi" w:hAnsiTheme="majorHAnsi"/>
          <w:color w:val="000000" w:themeColor="text1"/>
        </w:rPr>
        <w:t xml:space="preserve"> will be submitted in electronic form. Please keep your work consistent, it’s not the length of your homework but content that will be graded.</w:t>
      </w:r>
      <w:r w:rsidR="00A6572E">
        <w:rPr>
          <w:rFonts w:asciiTheme="majorHAnsi" w:hAnsiTheme="majorHAnsi"/>
          <w:color w:val="000000" w:themeColor="text1"/>
        </w:rPr>
        <w:t xml:space="preserve"> When you solve a problem present clearly each step that led you to the solution. </w:t>
      </w:r>
      <w:r w:rsidRPr="0035359F">
        <w:rPr>
          <w:rFonts w:asciiTheme="majorHAnsi" w:hAnsiTheme="majorHAnsi"/>
          <w:color w:val="000000" w:themeColor="text1"/>
        </w:rPr>
        <w:t xml:space="preserve">Late homework will not be accepted and will </w:t>
      </w:r>
      <w:r>
        <w:rPr>
          <w:rFonts w:asciiTheme="majorHAnsi" w:hAnsiTheme="majorHAnsi"/>
          <w:color w:val="000000" w:themeColor="text1"/>
        </w:rPr>
        <w:t>automatically receive</w:t>
      </w:r>
      <w:r w:rsidRPr="0035359F">
        <w:rPr>
          <w:rFonts w:asciiTheme="majorHAnsi" w:hAnsiTheme="majorHAnsi"/>
          <w:color w:val="000000" w:themeColor="text1"/>
        </w:rPr>
        <w:t xml:space="preserve"> 0 points. </w:t>
      </w:r>
    </w:p>
    <w:p w14:paraId="77F3D988" w14:textId="2B39DCE0" w:rsidR="0021015E" w:rsidRPr="00AF1E81" w:rsidRDefault="0021015E" w:rsidP="00AF1E81">
      <w:pPr>
        <w:pStyle w:val="Heading1"/>
        <w:rPr>
          <w:color w:val="17365D" w:themeColor="text2" w:themeShade="BF"/>
          <w:sz w:val="28"/>
          <w:szCs w:val="28"/>
        </w:rPr>
      </w:pPr>
      <w:r w:rsidRPr="00FC3C0E">
        <w:rPr>
          <w:color w:val="17365D" w:themeColor="text2" w:themeShade="BF"/>
          <w:sz w:val="28"/>
          <w:szCs w:val="28"/>
        </w:rPr>
        <w:t>Exams and Grading</w:t>
      </w:r>
    </w:p>
    <w:p w14:paraId="18FC7989" w14:textId="5FC1F723" w:rsidR="000C735F" w:rsidRDefault="0021015E" w:rsidP="005D4965">
      <w:pPr>
        <w:jc w:val="both"/>
        <w:rPr>
          <w:rFonts w:asciiTheme="majorHAnsi" w:hAnsiTheme="majorHAnsi"/>
          <w:color w:val="000000" w:themeColor="text1"/>
        </w:rPr>
      </w:pPr>
      <w:r w:rsidRPr="0035359F">
        <w:rPr>
          <w:rFonts w:asciiTheme="majorHAnsi" w:hAnsiTheme="majorHAnsi"/>
        </w:rPr>
        <w:t>The</w:t>
      </w:r>
      <w:r w:rsidR="006F3E03" w:rsidRPr="0035359F">
        <w:rPr>
          <w:rFonts w:asciiTheme="majorHAnsi" w:hAnsiTheme="majorHAnsi"/>
        </w:rPr>
        <w:t>re</w:t>
      </w:r>
      <w:r w:rsidR="002C14DF" w:rsidRPr="0035359F">
        <w:rPr>
          <w:rFonts w:asciiTheme="majorHAnsi" w:hAnsiTheme="majorHAnsi"/>
        </w:rPr>
        <w:t xml:space="preserve"> will be a </w:t>
      </w:r>
      <w:r w:rsidR="007D4430" w:rsidRPr="0035359F">
        <w:rPr>
          <w:rFonts w:asciiTheme="majorHAnsi" w:hAnsiTheme="majorHAnsi"/>
        </w:rPr>
        <w:t>midterm exam</w:t>
      </w:r>
      <w:r w:rsidR="002C14DF" w:rsidRPr="0035359F">
        <w:rPr>
          <w:rFonts w:asciiTheme="majorHAnsi" w:hAnsiTheme="majorHAnsi"/>
        </w:rPr>
        <w:t xml:space="preserve"> on</w:t>
      </w:r>
      <w:r w:rsidR="000C735F">
        <w:rPr>
          <w:rFonts w:asciiTheme="majorHAnsi" w:hAnsiTheme="majorHAnsi"/>
        </w:rPr>
        <w:t>:</w:t>
      </w:r>
      <w:r w:rsidR="00D57A4D" w:rsidRPr="0035359F">
        <w:rPr>
          <w:rFonts w:asciiTheme="majorHAnsi" w:hAnsiTheme="majorHAnsi"/>
        </w:rPr>
        <w:t xml:space="preserve"> </w:t>
      </w:r>
      <w:r w:rsidR="000C735F">
        <w:rPr>
          <w:rFonts w:asciiTheme="majorHAnsi" w:hAnsiTheme="majorHAnsi"/>
        </w:rPr>
        <w:tab/>
      </w:r>
      <w:r w:rsidR="0030454F" w:rsidRPr="0035359F">
        <w:rPr>
          <w:rFonts w:asciiTheme="majorHAnsi" w:hAnsiTheme="majorHAnsi"/>
        </w:rPr>
        <w:t>October</w:t>
      </w:r>
      <w:r w:rsidR="00180DE9" w:rsidRPr="0035359F">
        <w:rPr>
          <w:rFonts w:asciiTheme="majorHAnsi" w:hAnsiTheme="majorHAnsi"/>
        </w:rPr>
        <w:t xml:space="preserve"> </w:t>
      </w:r>
      <w:r w:rsidR="0030454F" w:rsidRPr="0035359F">
        <w:rPr>
          <w:rFonts w:asciiTheme="majorHAnsi" w:hAnsiTheme="majorHAnsi"/>
        </w:rPr>
        <w:t>30</w:t>
      </w:r>
      <w:r w:rsidR="000B3AE8" w:rsidRPr="0035359F">
        <w:rPr>
          <w:rFonts w:asciiTheme="majorHAnsi" w:hAnsiTheme="majorHAnsi"/>
          <w:vertAlign w:val="superscript"/>
        </w:rPr>
        <w:t xml:space="preserve">th </w:t>
      </w:r>
      <w:r w:rsidR="000B3AE8" w:rsidRPr="0035359F">
        <w:rPr>
          <w:rFonts w:asciiTheme="majorHAnsi" w:hAnsiTheme="majorHAnsi"/>
          <w:color w:val="000000" w:themeColor="text1"/>
        </w:rPr>
        <w:t xml:space="preserve">(for Section 01/MSE) </w:t>
      </w:r>
    </w:p>
    <w:p w14:paraId="2F32E40A" w14:textId="4C617D50" w:rsidR="000C735F" w:rsidRDefault="0030454F" w:rsidP="000C735F">
      <w:pPr>
        <w:ind w:left="2880" w:firstLine="720"/>
        <w:jc w:val="both"/>
        <w:rPr>
          <w:rFonts w:asciiTheme="majorHAnsi" w:hAnsiTheme="majorHAnsi"/>
        </w:rPr>
      </w:pPr>
      <w:r w:rsidRPr="0035359F">
        <w:rPr>
          <w:rFonts w:asciiTheme="majorHAnsi" w:hAnsiTheme="majorHAnsi"/>
        </w:rPr>
        <w:t>November 1</w:t>
      </w:r>
      <w:r w:rsidRPr="0035359F">
        <w:rPr>
          <w:rFonts w:asciiTheme="majorHAnsi" w:hAnsiTheme="majorHAnsi"/>
          <w:vertAlign w:val="superscript"/>
        </w:rPr>
        <w:t>st</w:t>
      </w:r>
      <w:r w:rsidRPr="0035359F">
        <w:rPr>
          <w:rFonts w:asciiTheme="majorHAnsi" w:hAnsiTheme="majorHAnsi"/>
        </w:rPr>
        <w:t xml:space="preserve"> </w:t>
      </w:r>
      <w:r w:rsidR="000B3AE8" w:rsidRPr="0035359F">
        <w:rPr>
          <w:rFonts w:asciiTheme="majorHAnsi" w:hAnsiTheme="majorHAnsi"/>
          <w:color w:val="000000" w:themeColor="text1"/>
        </w:rPr>
        <w:t>for Section 02/IE and Section 03/ME)</w:t>
      </w:r>
      <w:r w:rsidR="000C735F">
        <w:rPr>
          <w:rFonts w:asciiTheme="majorHAnsi" w:hAnsiTheme="majorHAnsi"/>
          <w:color w:val="000000" w:themeColor="text1"/>
        </w:rPr>
        <w:t>,</w:t>
      </w:r>
      <w:r w:rsidR="000B3AE8" w:rsidRPr="0035359F">
        <w:rPr>
          <w:rFonts w:asciiTheme="majorHAnsi" w:hAnsiTheme="majorHAnsi"/>
        </w:rPr>
        <w:t xml:space="preserve"> </w:t>
      </w:r>
    </w:p>
    <w:p w14:paraId="524A04E9" w14:textId="7E51DD29" w:rsidR="00AD5C38" w:rsidRPr="0035359F" w:rsidRDefault="0021015E" w:rsidP="000C735F">
      <w:pPr>
        <w:jc w:val="both"/>
        <w:rPr>
          <w:rFonts w:asciiTheme="majorHAnsi" w:hAnsiTheme="majorHAnsi"/>
        </w:rPr>
      </w:pPr>
      <w:proofErr w:type="gramStart"/>
      <w:r w:rsidRPr="0035359F">
        <w:rPr>
          <w:rFonts w:asciiTheme="majorHAnsi" w:hAnsiTheme="majorHAnsi"/>
        </w:rPr>
        <w:t>and</w:t>
      </w:r>
      <w:proofErr w:type="gramEnd"/>
      <w:r w:rsidRPr="0035359F">
        <w:rPr>
          <w:rFonts w:asciiTheme="majorHAnsi" w:hAnsiTheme="majorHAnsi"/>
        </w:rPr>
        <w:t xml:space="preserve"> a final exam </w:t>
      </w:r>
      <w:r w:rsidR="00D57A4D" w:rsidRPr="0035359F">
        <w:rPr>
          <w:rFonts w:asciiTheme="majorHAnsi" w:hAnsiTheme="majorHAnsi"/>
        </w:rPr>
        <w:t>at the end of the semester</w:t>
      </w:r>
      <w:r w:rsidR="006F4683">
        <w:rPr>
          <w:rFonts w:asciiTheme="majorHAnsi" w:hAnsiTheme="majorHAnsi"/>
        </w:rPr>
        <w:t xml:space="preserve"> (time will be confirmed on the Blackboard system)</w:t>
      </w:r>
      <w:r w:rsidRPr="0035359F">
        <w:rPr>
          <w:rFonts w:asciiTheme="majorHAnsi" w:hAnsiTheme="majorHAnsi"/>
        </w:rPr>
        <w:t xml:space="preserve">. </w:t>
      </w:r>
      <w:r w:rsidR="0093572F" w:rsidRPr="0035359F">
        <w:rPr>
          <w:rFonts w:asciiTheme="majorHAnsi" w:hAnsiTheme="majorHAnsi"/>
        </w:rPr>
        <w:t>Exam is an individual work. You are not allowed to use any help, including: book, notes or cellphone. You should bring</w:t>
      </w:r>
      <w:r w:rsidR="002B2F35" w:rsidRPr="0035359F">
        <w:rPr>
          <w:rFonts w:asciiTheme="majorHAnsi" w:hAnsiTheme="majorHAnsi"/>
        </w:rPr>
        <w:t xml:space="preserve"> c</w:t>
      </w:r>
      <w:r w:rsidR="00D2026E">
        <w:rPr>
          <w:rFonts w:asciiTheme="majorHAnsi" w:hAnsiTheme="majorHAnsi"/>
        </w:rPr>
        <w:t>alculator and ruler</w:t>
      </w:r>
      <w:r w:rsidRPr="0035359F">
        <w:rPr>
          <w:rFonts w:asciiTheme="majorHAnsi" w:hAnsiTheme="majorHAnsi"/>
        </w:rPr>
        <w:t>.</w:t>
      </w:r>
    </w:p>
    <w:p w14:paraId="1192A59F" w14:textId="77777777" w:rsidR="00C91A6E" w:rsidRDefault="00C91A6E" w:rsidP="005D4965">
      <w:pPr>
        <w:jc w:val="both"/>
        <w:rPr>
          <w:rFonts w:asciiTheme="majorHAnsi" w:hAnsiTheme="majorHAnsi"/>
          <w:color w:val="000000" w:themeColor="text1"/>
        </w:rPr>
      </w:pPr>
    </w:p>
    <w:p w14:paraId="0F172952" w14:textId="77777777" w:rsidR="0035359F" w:rsidRDefault="0021015E" w:rsidP="005D4965">
      <w:pPr>
        <w:jc w:val="both"/>
        <w:rPr>
          <w:rFonts w:asciiTheme="majorHAnsi" w:hAnsiTheme="majorHAnsi"/>
          <w:color w:val="000000" w:themeColor="text1"/>
        </w:rPr>
      </w:pPr>
      <w:r w:rsidRPr="0035359F">
        <w:rPr>
          <w:rFonts w:asciiTheme="majorHAnsi" w:hAnsiTheme="majorHAnsi"/>
          <w:color w:val="000000" w:themeColor="text1"/>
        </w:rPr>
        <w:t xml:space="preserve">Your </w:t>
      </w:r>
      <w:r w:rsidR="007D4430" w:rsidRPr="0035359F">
        <w:rPr>
          <w:rFonts w:asciiTheme="majorHAnsi" w:hAnsiTheme="majorHAnsi"/>
          <w:color w:val="000000" w:themeColor="text1"/>
        </w:rPr>
        <w:t>grade will be</w:t>
      </w:r>
      <w:r w:rsidR="00BA4323" w:rsidRPr="0035359F">
        <w:rPr>
          <w:rFonts w:asciiTheme="majorHAnsi" w:hAnsiTheme="majorHAnsi"/>
          <w:color w:val="000000" w:themeColor="text1"/>
        </w:rPr>
        <w:t xml:space="preserve"> computed as follows:</w:t>
      </w:r>
      <w:r w:rsidR="007D4430" w:rsidRPr="0035359F">
        <w:rPr>
          <w:rFonts w:asciiTheme="majorHAnsi" w:hAnsiTheme="majorHAnsi"/>
          <w:color w:val="000000" w:themeColor="text1"/>
        </w:rPr>
        <w:t xml:space="preserve"> </w:t>
      </w:r>
    </w:p>
    <w:p w14:paraId="351B5A9F" w14:textId="1A62651A" w:rsidR="0035359F" w:rsidRPr="0035359F" w:rsidRDefault="000C40B8" w:rsidP="00BE1C5B">
      <w:pPr>
        <w:pStyle w:val="ListParagraph"/>
        <w:numPr>
          <w:ilvl w:val="0"/>
          <w:numId w:val="8"/>
        </w:numPr>
        <w:jc w:val="both"/>
        <w:rPr>
          <w:rFonts w:asciiTheme="majorHAnsi" w:hAnsiTheme="majorHAnsi"/>
          <w:color w:val="000000" w:themeColor="text1"/>
        </w:rPr>
      </w:pPr>
      <w:proofErr w:type="gramStart"/>
      <w:r w:rsidRPr="0035359F">
        <w:rPr>
          <w:rFonts w:asciiTheme="majorHAnsi" w:hAnsiTheme="majorHAnsi"/>
          <w:color w:val="000000" w:themeColor="text1"/>
        </w:rPr>
        <w:t>homework</w:t>
      </w:r>
      <w:proofErr w:type="gramEnd"/>
      <w:r w:rsidRPr="0035359F">
        <w:rPr>
          <w:rFonts w:asciiTheme="majorHAnsi" w:hAnsiTheme="majorHAnsi"/>
          <w:color w:val="000000" w:themeColor="text1"/>
        </w:rPr>
        <w:t xml:space="preserve"> (</w:t>
      </w:r>
      <w:r w:rsidR="00067609" w:rsidRPr="0035359F">
        <w:rPr>
          <w:rFonts w:asciiTheme="majorHAnsi" w:hAnsiTheme="majorHAnsi"/>
          <w:color w:val="000000" w:themeColor="text1"/>
        </w:rPr>
        <w:t>20</w:t>
      </w:r>
      <w:r w:rsidR="0035359F">
        <w:rPr>
          <w:rFonts w:asciiTheme="majorHAnsi" w:hAnsiTheme="majorHAnsi"/>
          <w:color w:val="000000" w:themeColor="text1"/>
        </w:rPr>
        <w:t>%)</w:t>
      </w:r>
    </w:p>
    <w:p w14:paraId="72C88BD9" w14:textId="72FEE555" w:rsidR="0035359F" w:rsidRPr="0035359F" w:rsidRDefault="00215AD2" w:rsidP="00BE1C5B">
      <w:pPr>
        <w:pStyle w:val="ListParagraph"/>
        <w:numPr>
          <w:ilvl w:val="0"/>
          <w:numId w:val="8"/>
        </w:numPr>
        <w:jc w:val="both"/>
        <w:rPr>
          <w:rFonts w:asciiTheme="majorHAnsi" w:hAnsiTheme="majorHAnsi"/>
          <w:color w:val="000000" w:themeColor="text1"/>
        </w:rPr>
      </w:pPr>
      <w:proofErr w:type="gramStart"/>
      <w:r w:rsidRPr="0035359F">
        <w:rPr>
          <w:rFonts w:asciiTheme="majorHAnsi" w:hAnsiTheme="majorHAnsi"/>
          <w:color w:val="000000" w:themeColor="text1"/>
        </w:rPr>
        <w:t>midterm</w:t>
      </w:r>
      <w:proofErr w:type="gramEnd"/>
      <w:r w:rsidRPr="0035359F">
        <w:rPr>
          <w:rFonts w:asciiTheme="majorHAnsi" w:hAnsiTheme="majorHAnsi"/>
          <w:color w:val="000000" w:themeColor="text1"/>
        </w:rPr>
        <w:t xml:space="preserve"> examination</w:t>
      </w:r>
      <w:r w:rsidR="0021015E" w:rsidRPr="0035359F">
        <w:rPr>
          <w:rFonts w:asciiTheme="majorHAnsi" w:hAnsiTheme="majorHAnsi"/>
          <w:color w:val="000000" w:themeColor="text1"/>
        </w:rPr>
        <w:t xml:space="preserve"> (</w:t>
      </w:r>
      <w:r w:rsidR="00067609" w:rsidRPr="0035359F">
        <w:rPr>
          <w:rFonts w:asciiTheme="majorHAnsi" w:hAnsiTheme="majorHAnsi"/>
          <w:color w:val="000000" w:themeColor="text1"/>
        </w:rPr>
        <w:t>3</w:t>
      </w:r>
      <w:r w:rsidR="00A4400C" w:rsidRPr="0035359F">
        <w:rPr>
          <w:rFonts w:asciiTheme="majorHAnsi" w:hAnsiTheme="majorHAnsi"/>
          <w:color w:val="000000" w:themeColor="text1"/>
        </w:rPr>
        <w:t>0</w:t>
      </w:r>
      <w:r w:rsidR="0035359F">
        <w:rPr>
          <w:rFonts w:asciiTheme="majorHAnsi" w:hAnsiTheme="majorHAnsi"/>
          <w:color w:val="000000" w:themeColor="text1"/>
        </w:rPr>
        <w:t>%)</w:t>
      </w:r>
    </w:p>
    <w:p w14:paraId="1D8C747D" w14:textId="1F4BC0E1" w:rsidR="0035359F" w:rsidRPr="0035359F" w:rsidRDefault="0021015E" w:rsidP="00BE1C5B">
      <w:pPr>
        <w:pStyle w:val="ListParagraph"/>
        <w:numPr>
          <w:ilvl w:val="0"/>
          <w:numId w:val="8"/>
        </w:numPr>
        <w:jc w:val="both"/>
        <w:rPr>
          <w:rFonts w:asciiTheme="majorHAnsi" w:hAnsiTheme="majorHAnsi"/>
          <w:color w:val="000000" w:themeColor="text1"/>
        </w:rPr>
      </w:pPr>
      <w:proofErr w:type="gramStart"/>
      <w:r w:rsidRPr="0035359F">
        <w:rPr>
          <w:rFonts w:asciiTheme="majorHAnsi" w:hAnsiTheme="majorHAnsi"/>
          <w:color w:val="000000" w:themeColor="text1"/>
        </w:rPr>
        <w:t>final</w:t>
      </w:r>
      <w:proofErr w:type="gramEnd"/>
      <w:r w:rsidRPr="0035359F">
        <w:rPr>
          <w:rFonts w:asciiTheme="majorHAnsi" w:hAnsiTheme="majorHAnsi"/>
          <w:color w:val="000000" w:themeColor="text1"/>
        </w:rPr>
        <w:t xml:space="preserve"> examination (</w:t>
      </w:r>
      <w:r w:rsidR="00067609" w:rsidRPr="0035359F">
        <w:rPr>
          <w:rFonts w:asciiTheme="majorHAnsi" w:hAnsiTheme="majorHAnsi"/>
          <w:color w:val="000000" w:themeColor="text1"/>
        </w:rPr>
        <w:t>3</w:t>
      </w:r>
      <w:r w:rsidR="00BA5A03" w:rsidRPr="0035359F">
        <w:rPr>
          <w:rFonts w:asciiTheme="majorHAnsi" w:hAnsiTheme="majorHAnsi"/>
          <w:color w:val="000000" w:themeColor="text1"/>
        </w:rPr>
        <w:t>0</w:t>
      </w:r>
      <w:r w:rsidR="0035359F">
        <w:rPr>
          <w:rFonts w:asciiTheme="majorHAnsi" w:hAnsiTheme="majorHAnsi"/>
          <w:color w:val="000000" w:themeColor="text1"/>
        </w:rPr>
        <w:t>%)</w:t>
      </w:r>
    </w:p>
    <w:p w14:paraId="4EAB89D7" w14:textId="22775BD4" w:rsidR="0021015E" w:rsidRPr="0035359F" w:rsidRDefault="007D4430" w:rsidP="00BE1C5B">
      <w:pPr>
        <w:pStyle w:val="ListParagraph"/>
        <w:numPr>
          <w:ilvl w:val="0"/>
          <w:numId w:val="8"/>
        </w:numPr>
        <w:jc w:val="both"/>
        <w:rPr>
          <w:rFonts w:asciiTheme="majorHAnsi" w:hAnsiTheme="majorHAnsi"/>
          <w:color w:val="000000" w:themeColor="text1"/>
        </w:rPr>
      </w:pPr>
      <w:proofErr w:type="gramStart"/>
      <w:r w:rsidRPr="0035359F">
        <w:rPr>
          <w:rFonts w:asciiTheme="majorHAnsi" w:hAnsiTheme="majorHAnsi"/>
          <w:color w:val="000000" w:themeColor="text1"/>
        </w:rPr>
        <w:t>studio</w:t>
      </w:r>
      <w:proofErr w:type="gramEnd"/>
      <w:r w:rsidRPr="0035359F">
        <w:rPr>
          <w:rFonts w:asciiTheme="majorHAnsi" w:hAnsiTheme="majorHAnsi"/>
          <w:color w:val="000000" w:themeColor="text1"/>
        </w:rPr>
        <w:t xml:space="preserve"> assignments</w:t>
      </w:r>
      <w:r w:rsidR="00180DE9" w:rsidRPr="0035359F">
        <w:rPr>
          <w:rFonts w:asciiTheme="majorHAnsi" w:hAnsiTheme="majorHAnsi"/>
          <w:color w:val="000000" w:themeColor="text1"/>
        </w:rPr>
        <w:t xml:space="preserve"> and class participation</w:t>
      </w:r>
      <w:r w:rsidR="007A1CCD" w:rsidRPr="0035359F">
        <w:rPr>
          <w:rFonts w:asciiTheme="majorHAnsi" w:hAnsiTheme="majorHAnsi"/>
          <w:color w:val="000000" w:themeColor="text1"/>
        </w:rPr>
        <w:t xml:space="preserve"> (</w:t>
      </w:r>
      <w:r w:rsidR="00180DE9" w:rsidRPr="0035359F">
        <w:rPr>
          <w:rFonts w:asciiTheme="majorHAnsi" w:hAnsiTheme="majorHAnsi"/>
          <w:color w:val="000000" w:themeColor="text1"/>
        </w:rPr>
        <w:t>20</w:t>
      </w:r>
      <w:r w:rsidR="007A1CCD" w:rsidRPr="0035359F">
        <w:rPr>
          <w:rFonts w:asciiTheme="majorHAnsi" w:hAnsiTheme="majorHAnsi"/>
          <w:color w:val="000000" w:themeColor="text1"/>
        </w:rPr>
        <w:t>%)</w:t>
      </w:r>
    </w:p>
    <w:p w14:paraId="003AAF10" w14:textId="65DB4814" w:rsidR="009B59FB" w:rsidRPr="00AF1E81" w:rsidRDefault="0021015E" w:rsidP="00AF1E81">
      <w:pPr>
        <w:pStyle w:val="Heading1"/>
        <w:rPr>
          <w:color w:val="17365D" w:themeColor="text2" w:themeShade="BF"/>
          <w:sz w:val="28"/>
          <w:szCs w:val="28"/>
        </w:rPr>
      </w:pPr>
      <w:r w:rsidRPr="00FC3C0E">
        <w:rPr>
          <w:color w:val="17365D" w:themeColor="text2" w:themeShade="BF"/>
          <w:sz w:val="28"/>
          <w:szCs w:val="28"/>
        </w:rPr>
        <w:t>Office Hours</w:t>
      </w:r>
    </w:p>
    <w:p w14:paraId="592993C7" w14:textId="2CF4C959" w:rsidR="009B59FB" w:rsidRPr="0035359F" w:rsidRDefault="00537BD0" w:rsidP="005D4965">
      <w:pPr>
        <w:jc w:val="both"/>
        <w:rPr>
          <w:rFonts w:asciiTheme="majorHAnsi" w:hAnsiTheme="majorHAnsi"/>
        </w:rPr>
      </w:pPr>
      <w:r w:rsidRPr="0035359F">
        <w:rPr>
          <w:rFonts w:asciiTheme="majorHAnsi" w:hAnsiTheme="majorHAnsi"/>
        </w:rPr>
        <w:t xml:space="preserve">If you encounter problem in understand something </w:t>
      </w:r>
      <w:r w:rsidR="00A2727F" w:rsidRPr="0035359F">
        <w:rPr>
          <w:rFonts w:asciiTheme="majorHAnsi" w:hAnsiTheme="majorHAnsi"/>
        </w:rPr>
        <w:t>you can</w:t>
      </w:r>
      <w:r w:rsidR="00C82D2C" w:rsidRPr="0035359F">
        <w:rPr>
          <w:rFonts w:asciiTheme="majorHAnsi" w:hAnsiTheme="majorHAnsi"/>
        </w:rPr>
        <w:t xml:space="preserve"> </w:t>
      </w:r>
      <w:r w:rsidR="009B59FB" w:rsidRPr="0035359F">
        <w:rPr>
          <w:rFonts w:asciiTheme="majorHAnsi" w:hAnsiTheme="majorHAnsi"/>
        </w:rPr>
        <w:t>come to our office</w:t>
      </w:r>
      <w:r w:rsidRPr="0035359F">
        <w:rPr>
          <w:rFonts w:asciiTheme="majorHAnsi" w:hAnsiTheme="majorHAnsi"/>
        </w:rPr>
        <w:t xml:space="preserve"> during office hours</w:t>
      </w:r>
      <w:r w:rsidR="00F64948">
        <w:rPr>
          <w:rFonts w:asciiTheme="majorHAnsi" w:hAnsiTheme="majorHAnsi"/>
        </w:rPr>
        <w:t>.</w:t>
      </w:r>
    </w:p>
    <w:p w14:paraId="41ECDEF6" w14:textId="77777777" w:rsidR="00645AD9" w:rsidRPr="0035359F" w:rsidRDefault="00645AD9" w:rsidP="005D4965">
      <w:pPr>
        <w:jc w:val="both"/>
        <w:rPr>
          <w:rFonts w:asciiTheme="majorHAnsi" w:hAnsiTheme="majorHAnsi"/>
        </w:rPr>
      </w:pPr>
    </w:p>
    <w:p w14:paraId="529B767F" w14:textId="5868A773" w:rsidR="00023581" w:rsidRPr="006D2025" w:rsidRDefault="00023581" w:rsidP="005D4965">
      <w:pPr>
        <w:jc w:val="both"/>
        <w:rPr>
          <w:rFonts w:asciiTheme="majorHAnsi" w:hAnsiTheme="majorHAnsi"/>
          <w:b/>
        </w:rPr>
      </w:pPr>
      <w:r w:rsidRPr="006D2025">
        <w:rPr>
          <w:rFonts w:asciiTheme="majorHAnsi" w:hAnsiTheme="majorHAnsi"/>
          <w:b/>
        </w:rPr>
        <w:t xml:space="preserve">Current office hours </w:t>
      </w:r>
      <w:r w:rsidR="00C27C93" w:rsidRPr="006D2025">
        <w:rPr>
          <w:rFonts w:asciiTheme="majorHAnsi" w:hAnsiTheme="majorHAnsi"/>
          <w:b/>
        </w:rPr>
        <w:t>are</w:t>
      </w:r>
      <w:r w:rsidR="00645AD9" w:rsidRPr="006D2025">
        <w:rPr>
          <w:rFonts w:asciiTheme="majorHAnsi" w:hAnsiTheme="majorHAnsi"/>
          <w:b/>
        </w:rPr>
        <w:t>:</w:t>
      </w:r>
    </w:p>
    <w:p w14:paraId="5FCCCC4E" w14:textId="77777777" w:rsidR="00C27C93" w:rsidRPr="0035359F" w:rsidRDefault="00C27C93" w:rsidP="005D4965">
      <w:pPr>
        <w:jc w:val="both"/>
        <w:rPr>
          <w:rFonts w:asciiTheme="majorHAnsi" w:hAnsiTheme="majorHAnsi"/>
        </w:rPr>
      </w:pPr>
    </w:p>
    <w:p w14:paraId="7DB0CB55" w14:textId="77777777" w:rsidR="00D106FE" w:rsidRDefault="00E84CFE" w:rsidP="005D4965">
      <w:pPr>
        <w:jc w:val="both"/>
        <w:rPr>
          <w:rFonts w:asciiTheme="majorHAnsi" w:hAnsiTheme="majorHAnsi"/>
        </w:rPr>
      </w:pPr>
      <w:r w:rsidRPr="0035359F">
        <w:rPr>
          <w:rFonts w:asciiTheme="majorHAnsi" w:hAnsiTheme="majorHAnsi"/>
        </w:rPr>
        <w:t xml:space="preserve">Every </w:t>
      </w:r>
      <w:r w:rsidRPr="0035359F">
        <w:rPr>
          <w:rFonts w:asciiTheme="majorHAnsi" w:hAnsiTheme="majorHAnsi"/>
        </w:rPr>
        <w:tab/>
      </w:r>
    </w:p>
    <w:p w14:paraId="4EC6AABF" w14:textId="027583E1" w:rsidR="00C27C93" w:rsidRPr="0035359F" w:rsidRDefault="00C27C93" w:rsidP="005D4965">
      <w:pPr>
        <w:jc w:val="both"/>
        <w:rPr>
          <w:rFonts w:asciiTheme="majorHAnsi" w:hAnsiTheme="majorHAnsi"/>
        </w:rPr>
      </w:pPr>
      <w:r w:rsidRPr="0035359F">
        <w:rPr>
          <w:rFonts w:asciiTheme="majorHAnsi" w:hAnsiTheme="majorHAnsi"/>
        </w:rPr>
        <w:t>Tuesday 12:00 – 1:30 PM and 4:30 – 6:00 PM</w:t>
      </w:r>
      <w:r w:rsidR="00E84CFE" w:rsidRPr="0035359F">
        <w:rPr>
          <w:rFonts w:asciiTheme="majorHAnsi" w:hAnsiTheme="majorHAnsi"/>
        </w:rPr>
        <w:t xml:space="preserve"> and</w:t>
      </w:r>
    </w:p>
    <w:p w14:paraId="7150F5EC" w14:textId="77777777" w:rsidR="00D106FE" w:rsidRDefault="00C27C93" w:rsidP="00E84CFE">
      <w:pPr>
        <w:jc w:val="both"/>
        <w:rPr>
          <w:rFonts w:asciiTheme="majorHAnsi" w:hAnsiTheme="majorHAnsi"/>
        </w:rPr>
      </w:pPr>
      <w:r w:rsidRPr="0035359F">
        <w:rPr>
          <w:rFonts w:asciiTheme="majorHAnsi" w:hAnsiTheme="majorHAnsi"/>
        </w:rPr>
        <w:t xml:space="preserve">Thursday </w:t>
      </w:r>
      <w:r w:rsidR="00E84CFE" w:rsidRPr="0035359F">
        <w:rPr>
          <w:rFonts w:asciiTheme="majorHAnsi" w:hAnsiTheme="majorHAnsi"/>
        </w:rPr>
        <w:t xml:space="preserve">4:30 – 6:00 PM, </w:t>
      </w:r>
    </w:p>
    <w:p w14:paraId="3739C9CD" w14:textId="4196AD64" w:rsidR="00E84CFE" w:rsidRPr="0035359F" w:rsidRDefault="006C239D" w:rsidP="00E84CFE">
      <w:pPr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e</w:t>
      </w:r>
      <w:r w:rsidR="00610A93">
        <w:rPr>
          <w:rFonts w:asciiTheme="majorHAnsi" w:hAnsiTheme="majorHAnsi"/>
        </w:rPr>
        <w:t>xc</w:t>
      </w:r>
      <w:r w:rsidR="00E84CFE" w:rsidRPr="0035359F">
        <w:rPr>
          <w:rFonts w:asciiTheme="majorHAnsi" w:hAnsiTheme="majorHAnsi"/>
        </w:rPr>
        <w:t>ept</w:t>
      </w:r>
      <w:proofErr w:type="gramEnd"/>
      <w:r w:rsidR="00C575DF">
        <w:rPr>
          <w:rFonts w:asciiTheme="majorHAnsi" w:hAnsiTheme="majorHAnsi"/>
        </w:rPr>
        <w:t xml:space="preserve"> </w:t>
      </w:r>
      <w:r w:rsidR="00E84CFE" w:rsidRPr="0035359F">
        <w:rPr>
          <w:rFonts w:asciiTheme="majorHAnsi" w:hAnsiTheme="majorHAnsi"/>
        </w:rPr>
        <w:t>holidays.</w:t>
      </w:r>
    </w:p>
    <w:p w14:paraId="4D43A9E7" w14:textId="67170547" w:rsidR="00C27C93" w:rsidRPr="0035359F" w:rsidRDefault="00645AD9" w:rsidP="005D4965">
      <w:pPr>
        <w:jc w:val="both"/>
        <w:rPr>
          <w:rFonts w:asciiTheme="majorHAnsi" w:hAnsiTheme="majorHAnsi"/>
        </w:rPr>
      </w:pPr>
      <w:r w:rsidRPr="0035359F">
        <w:rPr>
          <w:rFonts w:asciiTheme="majorHAnsi" w:hAnsiTheme="majorHAnsi"/>
        </w:rPr>
        <w:t xml:space="preserve">Any changes </w:t>
      </w:r>
      <w:r w:rsidR="00336F5E" w:rsidRPr="0035359F">
        <w:rPr>
          <w:rFonts w:asciiTheme="majorHAnsi" w:hAnsiTheme="majorHAnsi"/>
        </w:rPr>
        <w:t xml:space="preserve">of the office hours </w:t>
      </w:r>
      <w:r w:rsidRPr="0035359F">
        <w:rPr>
          <w:rFonts w:asciiTheme="majorHAnsi" w:hAnsiTheme="majorHAnsi"/>
        </w:rPr>
        <w:t>will be posted on the class website.</w:t>
      </w:r>
      <w:r w:rsidR="006C239D">
        <w:rPr>
          <w:rFonts w:asciiTheme="majorHAnsi" w:hAnsiTheme="majorHAnsi"/>
        </w:rPr>
        <w:t xml:space="preserve"> </w:t>
      </w:r>
    </w:p>
    <w:p w14:paraId="46468749" w14:textId="286904C7" w:rsidR="000307EE" w:rsidRPr="00AF1E81" w:rsidRDefault="0021015E" w:rsidP="00AF1E81">
      <w:pPr>
        <w:pStyle w:val="Heading1"/>
        <w:rPr>
          <w:color w:val="17365D" w:themeColor="text2" w:themeShade="BF"/>
          <w:sz w:val="28"/>
          <w:szCs w:val="28"/>
        </w:rPr>
      </w:pPr>
      <w:r w:rsidRPr="00FC3C0E">
        <w:rPr>
          <w:color w:val="17365D" w:themeColor="text2" w:themeShade="BF"/>
          <w:sz w:val="28"/>
          <w:szCs w:val="28"/>
        </w:rPr>
        <w:t>Course Goals</w:t>
      </w:r>
    </w:p>
    <w:p w14:paraId="61AD9C1D" w14:textId="1FA06896" w:rsidR="00654FF1" w:rsidRPr="0035359F" w:rsidRDefault="00FA3EE2" w:rsidP="00990467">
      <w:pPr>
        <w:pStyle w:val="ListParagraph"/>
        <w:numPr>
          <w:ilvl w:val="0"/>
          <w:numId w:val="7"/>
        </w:numPr>
        <w:ind w:left="360"/>
        <w:jc w:val="both"/>
        <w:rPr>
          <w:rFonts w:asciiTheme="majorHAnsi" w:hAnsiTheme="majorHAnsi"/>
        </w:rPr>
      </w:pPr>
      <w:r w:rsidRPr="0035359F">
        <w:rPr>
          <w:rFonts w:asciiTheme="majorHAnsi" w:hAnsiTheme="majorHAnsi"/>
        </w:rPr>
        <w:t xml:space="preserve">To acquire basic knowledge of </w:t>
      </w:r>
      <w:r w:rsidR="00654FF1" w:rsidRPr="0035359F">
        <w:rPr>
          <w:rFonts w:asciiTheme="majorHAnsi" w:hAnsiTheme="majorHAnsi"/>
        </w:rPr>
        <w:t>materials engineering</w:t>
      </w:r>
    </w:p>
    <w:p w14:paraId="1AC0E399" w14:textId="7C003EA7" w:rsidR="000307EE" w:rsidRPr="0035359F" w:rsidRDefault="000307EE" w:rsidP="00990467">
      <w:pPr>
        <w:pStyle w:val="ListParagraph"/>
        <w:numPr>
          <w:ilvl w:val="0"/>
          <w:numId w:val="7"/>
        </w:numPr>
        <w:ind w:left="360"/>
        <w:jc w:val="both"/>
        <w:rPr>
          <w:rFonts w:asciiTheme="majorHAnsi" w:hAnsiTheme="majorHAnsi"/>
        </w:rPr>
      </w:pPr>
      <w:r w:rsidRPr="0035359F">
        <w:rPr>
          <w:rFonts w:asciiTheme="majorHAnsi" w:hAnsiTheme="majorHAnsi"/>
        </w:rPr>
        <w:t xml:space="preserve">To develop skills in </w:t>
      </w:r>
      <w:r w:rsidR="00654FF1" w:rsidRPr="0035359F">
        <w:rPr>
          <w:rFonts w:asciiTheme="majorHAnsi" w:hAnsiTheme="majorHAnsi"/>
        </w:rPr>
        <w:t xml:space="preserve">defining materials </w:t>
      </w:r>
      <w:r w:rsidRPr="0035359F">
        <w:rPr>
          <w:rFonts w:asciiTheme="majorHAnsi" w:hAnsiTheme="majorHAnsi"/>
        </w:rPr>
        <w:t>engineering problem</w:t>
      </w:r>
      <w:r w:rsidR="00654FF1" w:rsidRPr="0035359F">
        <w:rPr>
          <w:rFonts w:asciiTheme="majorHAnsi" w:hAnsiTheme="majorHAnsi"/>
        </w:rPr>
        <w:t>s</w:t>
      </w:r>
      <w:r w:rsidRPr="0035359F">
        <w:rPr>
          <w:rFonts w:asciiTheme="majorHAnsi" w:hAnsiTheme="majorHAnsi"/>
        </w:rPr>
        <w:t xml:space="preserve"> and </w:t>
      </w:r>
      <w:r w:rsidR="00654FF1" w:rsidRPr="0035359F">
        <w:rPr>
          <w:rFonts w:asciiTheme="majorHAnsi" w:hAnsiTheme="majorHAnsi"/>
        </w:rPr>
        <w:t xml:space="preserve">finding </w:t>
      </w:r>
      <w:r w:rsidRPr="0035359F">
        <w:rPr>
          <w:rFonts w:asciiTheme="majorHAnsi" w:hAnsiTheme="majorHAnsi"/>
        </w:rPr>
        <w:t>sol</w:t>
      </w:r>
      <w:r w:rsidR="00654FF1" w:rsidRPr="0035359F">
        <w:rPr>
          <w:rFonts w:asciiTheme="majorHAnsi" w:hAnsiTheme="majorHAnsi"/>
        </w:rPr>
        <w:t>utions</w:t>
      </w:r>
    </w:p>
    <w:p w14:paraId="74E82385" w14:textId="7CD38A5F" w:rsidR="000307EE" w:rsidRPr="0035359F" w:rsidRDefault="000307EE" w:rsidP="00990467">
      <w:pPr>
        <w:pStyle w:val="ListParagraph"/>
        <w:numPr>
          <w:ilvl w:val="0"/>
          <w:numId w:val="7"/>
        </w:numPr>
        <w:ind w:left="360"/>
        <w:jc w:val="both"/>
        <w:rPr>
          <w:rFonts w:asciiTheme="majorHAnsi" w:hAnsiTheme="majorHAnsi"/>
        </w:rPr>
      </w:pPr>
      <w:r w:rsidRPr="0035359F">
        <w:rPr>
          <w:rFonts w:asciiTheme="majorHAnsi" w:hAnsiTheme="majorHAnsi"/>
        </w:rPr>
        <w:t xml:space="preserve">To gain proficiency in communication through written </w:t>
      </w:r>
      <w:r w:rsidR="00654FF1" w:rsidRPr="0035359F">
        <w:rPr>
          <w:rFonts w:asciiTheme="majorHAnsi" w:hAnsiTheme="majorHAnsi"/>
        </w:rPr>
        <w:t xml:space="preserve">reports </w:t>
      </w:r>
    </w:p>
    <w:p w14:paraId="08A79557" w14:textId="58F2477E" w:rsidR="000307EE" w:rsidRPr="0035359F" w:rsidRDefault="000307EE" w:rsidP="00990467">
      <w:pPr>
        <w:pStyle w:val="ListParagraph"/>
        <w:numPr>
          <w:ilvl w:val="0"/>
          <w:numId w:val="7"/>
        </w:numPr>
        <w:ind w:left="360"/>
        <w:jc w:val="both"/>
        <w:rPr>
          <w:rFonts w:asciiTheme="majorHAnsi" w:hAnsiTheme="majorHAnsi"/>
        </w:rPr>
      </w:pPr>
      <w:r w:rsidRPr="0035359F">
        <w:rPr>
          <w:rFonts w:asciiTheme="majorHAnsi" w:hAnsiTheme="majorHAnsi"/>
        </w:rPr>
        <w:t>To</w:t>
      </w:r>
      <w:r w:rsidR="00654FF1" w:rsidRPr="0035359F">
        <w:rPr>
          <w:rFonts w:asciiTheme="majorHAnsi" w:hAnsiTheme="majorHAnsi"/>
        </w:rPr>
        <w:t xml:space="preserve"> learn how to communicate and work in a</w:t>
      </w:r>
      <w:r w:rsidRPr="0035359F">
        <w:rPr>
          <w:rFonts w:asciiTheme="majorHAnsi" w:hAnsiTheme="majorHAnsi"/>
        </w:rPr>
        <w:t xml:space="preserve"> </w:t>
      </w:r>
      <w:r w:rsidR="00654FF1" w:rsidRPr="0035359F">
        <w:rPr>
          <w:rFonts w:asciiTheme="majorHAnsi" w:hAnsiTheme="majorHAnsi"/>
        </w:rPr>
        <w:t xml:space="preserve">team to efficiently </w:t>
      </w:r>
      <w:r w:rsidRPr="0035359F">
        <w:rPr>
          <w:rFonts w:asciiTheme="majorHAnsi" w:hAnsiTheme="majorHAnsi"/>
        </w:rPr>
        <w:t>solv</w:t>
      </w:r>
      <w:r w:rsidR="00654FF1" w:rsidRPr="0035359F">
        <w:rPr>
          <w:rFonts w:asciiTheme="majorHAnsi" w:hAnsiTheme="majorHAnsi"/>
        </w:rPr>
        <w:t>e</w:t>
      </w:r>
      <w:r w:rsidRPr="0035359F">
        <w:rPr>
          <w:rFonts w:asciiTheme="majorHAnsi" w:hAnsiTheme="majorHAnsi"/>
        </w:rPr>
        <w:t xml:space="preserve"> problems </w:t>
      </w:r>
    </w:p>
    <w:p w14:paraId="4962BF39" w14:textId="77777777" w:rsidR="00990467" w:rsidRDefault="000307EE" w:rsidP="00990467">
      <w:pPr>
        <w:pStyle w:val="ListParagraph"/>
        <w:numPr>
          <w:ilvl w:val="0"/>
          <w:numId w:val="7"/>
        </w:numPr>
        <w:ind w:left="360"/>
        <w:jc w:val="both"/>
        <w:rPr>
          <w:rFonts w:asciiTheme="majorHAnsi" w:hAnsiTheme="majorHAnsi"/>
        </w:rPr>
      </w:pPr>
      <w:r w:rsidRPr="00990467">
        <w:rPr>
          <w:rFonts w:asciiTheme="majorHAnsi" w:hAnsiTheme="majorHAnsi"/>
        </w:rPr>
        <w:t xml:space="preserve">To understand the </w:t>
      </w:r>
      <w:r w:rsidR="00BC306D" w:rsidRPr="00990467">
        <w:rPr>
          <w:rFonts w:asciiTheme="majorHAnsi" w:hAnsiTheme="majorHAnsi"/>
        </w:rPr>
        <w:t>relationship between material properties and processing for specific application</w:t>
      </w:r>
    </w:p>
    <w:p w14:paraId="4E18BC80" w14:textId="6C4ED422" w:rsidR="00BA358B" w:rsidRPr="00990467" w:rsidRDefault="0029241E" w:rsidP="00990467">
      <w:pPr>
        <w:pStyle w:val="ListParagraph"/>
        <w:numPr>
          <w:ilvl w:val="0"/>
          <w:numId w:val="7"/>
        </w:numPr>
        <w:ind w:left="360"/>
        <w:jc w:val="both"/>
        <w:rPr>
          <w:rFonts w:asciiTheme="majorHAnsi" w:hAnsiTheme="majorHAnsi"/>
        </w:rPr>
      </w:pPr>
      <w:r w:rsidRPr="00990467">
        <w:rPr>
          <w:rFonts w:asciiTheme="majorHAnsi" w:hAnsiTheme="majorHAnsi"/>
        </w:rPr>
        <w:lastRenderedPageBreak/>
        <w:t xml:space="preserve">To learn how to </w:t>
      </w:r>
      <w:r w:rsidR="00E1777D" w:rsidRPr="00990467">
        <w:rPr>
          <w:rFonts w:asciiTheme="majorHAnsi" w:hAnsiTheme="majorHAnsi"/>
        </w:rPr>
        <w:t xml:space="preserve">develop logical and critical thinking, as well as how to </w:t>
      </w:r>
      <w:r w:rsidR="00654FF1" w:rsidRPr="00990467">
        <w:rPr>
          <w:rFonts w:asciiTheme="majorHAnsi" w:hAnsiTheme="majorHAnsi"/>
        </w:rPr>
        <w:t>use your knowledge</w:t>
      </w:r>
      <w:r w:rsidRPr="00990467">
        <w:rPr>
          <w:rFonts w:asciiTheme="majorHAnsi" w:hAnsiTheme="majorHAnsi"/>
        </w:rPr>
        <w:t xml:space="preserve"> </w:t>
      </w:r>
      <w:r w:rsidR="00E1777D" w:rsidRPr="00990467">
        <w:rPr>
          <w:rFonts w:asciiTheme="majorHAnsi" w:hAnsiTheme="majorHAnsi"/>
        </w:rPr>
        <w:t>to solve problems</w:t>
      </w:r>
    </w:p>
    <w:p w14:paraId="6F06C0A1" w14:textId="5FE91424" w:rsidR="00E845F9" w:rsidRDefault="00E845F9" w:rsidP="00AF1E81">
      <w:pPr>
        <w:pStyle w:val="Heading1"/>
        <w:rPr>
          <w:color w:val="17365D" w:themeColor="text2" w:themeShade="BF"/>
          <w:sz w:val="28"/>
          <w:szCs w:val="28"/>
        </w:rPr>
      </w:pPr>
      <w:r w:rsidRPr="00FC3C0E">
        <w:rPr>
          <w:color w:val="17365D" w:themeColor="text2" w:themeShade="BF"/>
          <w:sz w:val="28"/>
          <w:szCs w:val="28"/>
        </w:rPr>
        <w:t>Approx</w:t>
      </w:r>
      <w:r w:rsidR="00806FA6" w:rsidRPr="00FC3C0E">
        <w:rPr>
          <w:color w:val="17365D" w:themeColor="text2" w:themeShade="BF"/>
          <w:sz w:val="28"/>
          <w:szCs w:val="28"/>
        </w:rPr>
        <w:t>i</w:t>
      </w:r>
      <w:r w:rsidRPr="00FC3C0E">
        <w:rPr>
          <w:color w:val="17365D" w:themeColor="text2" w:themeShade="BF"/>
          <w:sz w:val="28"/>
          <w:szCs w:val="28"/>
        </w:rPr>
        <w:t>mate Schedule</w:t>
      </w:r>
    </w:p>
    <w:p w14:paraId="0BB69EB8" w14:textId="77777777" w:rsidR="00AF1E81" w:rsidRPr="00AF1E81" w:rsidRDefault="00AF1E81" w:rsidP="00AF1E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6480"/>
        <w:gridCol w:w="2070"/>
      </w:tblGrid>
      <w:tr w:rsidR="00F2757A" w:rsidRPr="0035359F" w14:paraId="212E721D" w14:textId="255179A4" w:rsidTr="00250021">
        <w:trPr>
          <w:trHeight w:val="432"/>
        </w:trPr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4E4AC549" w14:textId="77777777" w:rsidR="00F2757A" w:rsidRPr="0035359F" w:rsidRDefault="00F2757A" w:rsidP="000E2C7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5359F">
              <w:rPr>
                <w:rFonts w:asciiTheme="majorHAnsi" w:hAnsiTheme="majorHAnsi"/>
                <w:b/>
                <w:sz w:val="24"/>
                <w:szCs w:val="24"/>
              </w:rPr>
              <w:t>Week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257F56B7" w14:textId="77777777" w:rsidR="00F2757A" w:rsidRPr="0035359F" w:rsidRDefault="00F2757A" w:rsidP="000E2C7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5359F">
              <w:rPr>
                <w:rFonts w:asciiTheme="majorHAnsi" w:hAnsiTheme="majorHAnsi"/>
                <w:b/>
                <w:sz w:val="24"/>
                <w:szCs w:val="24"/>
              </w:rPr>
              <w:t>Topic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41B446B2" w14:textId="7612A081" w:rsidR="00F2757A" w:rsidRPr="0035359F" w:rsidRDefault="00F2757A" w:rsidP="00F2757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5359F">
              <w:rPr>
                <w:rFonts w:asciiTheme="majorHAnsi" w:hAnsiTheme="majorHAnsi"/>
                <w:b/>
                <w:sz w:val="24"/>
                <w:szCs w:val="24"/>
              </w:rPr>
              <w:t>Text</w:t>
            </w:r>
            <w:r w:rsidR="00523C19">
              <w:rPr>
                <w:rFonts w:asciiTheme="majorHAnsi" w:hAnsiTheme="majorHAnsi"/>
                <w:b/>
                <w:sz w:val="24"/>
                <w:szCs w:val="24"/>
              </w:rPr>
              <w:t xml:space="preserve">book </w:t>
            </w:r>
            <w:r w:rsidRPr="0035359F">
              <w:rPr>
                <w:rFonts w:asciiTheme="majorHAnsi" w:hAnsiTheme="majorHAnsi"/>
                <w:b/>
                <w:sz w:val="24"/>
                <w:szCs w:val="24"/>
              </w:rPr>
              <w:t>Chapter</w:t>
            </w:r>
          </w:p>
        </w:tc>
      </w:tr>
      <w:tr w:rsidR="00F2757A" w:rsidRPr="0035359F" w14:paraId="199BBFEF" w14:textId="3C08E465" w:rsidTr="00250021">
        <w:trPr>
          <w:trHeight w:val="432"/>
        </w:trPr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0DDC8EE4" w14:textId="68F26AD8" w:rsidR="00F2757A" w:rsidRPr="00250021" w:rsidRDefault="00F2757A" w:rsidP="000E2C7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002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6480" w:type="dxa"/>
            <w:vAlign w:val="center"/>
          </w:tcPr>
          <w:p w14:paraId="616277D3" w14:textId="28A36D53" w:rsidR="00F2757A" w:rsidRPr="00250021" w:rsidRDefault="00F2757A" w:rsidP="000E2C7B">
            <w:pPr>
              <w:rPr>
                <w:rFonts w:asciiTheme="majorHAnsi" w:hAnsiTheme="majorHAnsi"/>
                <w:sz w:val="24"/>
                <w:szCs w:val="24"/>
              </w:rPr>
            </w:pPr>
            <w:r w:rsidRPr="00250021">
              <w:rPr>
                <w:rFonts w:asciiTheme="majorHAnsi" w:hAnsiTheme="majorHAnsi"/>
                <w:sz w:val="24"/>
                <w:szCs w:val="24"/>
              </w:rPr>
              <w:t>Interatomic bonding and introduction to structure of solid state</w:t>
            </w:r>
          </w:p>
        </w:tc>
        <w:tc>
          <w:tcPr>
            <w:tcW w:w="2070" w:type="dxa"/>
            <w:vAlign w:val="center"/>
          </w:tcPr>
          <w:p w14:paraId="3C2EC657" w14:textId="20A5DF06" w:rsidR="00F2757A" w:rsidRPr="00250021" w:rsidRDefault="00F2757A" w:rsidP="000E2C7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0021">
              <w:rPr>
                <w:rFonts w:asciiTheme="majorHAnsi" w:hAnsiTheme="majorHAnsi"/>
                <w:sz w:val="24"/>
                <w:szCs w:val="24"/>
              </w:rPr>
              <w:t>1-3</w:t>
            </w:r>
          </w:p>
        </w:tc>
      </w:tr>
      <w:tr w:rsidR="00F2757A" w:rsidRPr="0035359F" w14:paraId="76C82EB8" w14:textId="697BD4AA" w:rsidTr="00250021">
        <w:trPr>
          <w:trHeight w:val="432"/>
        </w:trPr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071EE4FB" w14:textId="7CC69295" w:rsidR="00F2757A" w:rsidRPr="00250021" w:rsidRDefault="00F2757A" w:rsidP="000E2C7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0021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6480" w:type="dxa"/>
            <w:vAlign w:val="center"/>
          </w:tcPr>
          <w:p w14:paraId="47432AA7" w14:textId="15981A41" w:rsidR="00F2757A" w:rsidRPr="00250021" w:rsidRDefault="00F2757A" w:rsidP="000E2C7B">
            <w:pPr>
              <w:rPr>
                <w:rFonts w:asciiTheme="majorHAnsi" w:hAnsiTheme="majorHAnsi"/>
                <w:sz w:val="24"/>
                <w:szCs w:val="24"/>
              </w:rPr>
            </w:pPr>
            <w:r w:rsidRPr="00250021">
              <w:rPr>
                <w:rFonts w:asciiTheme="majorHAnsi" w:hAnsiTheme="majorHAnsi"/>
                <w:sz w:val="24"/>
                <w:szCs w:val="24"/>
              </w:rPr>
              <w:t>Crystallography and X-ray diffraction technique</w:t>
            </w:r>
          </w:p>
        </w:tc>
        <w:tc>
          <w:tcPr>
            <w:tcW w:w="2070" w:type="dxa"/>
            <w:vAlign w:val="center"/>
          </w:tcPr>
          <w:p w14:paraId="4E9A6E86" w14:textId="1669A2CD" w:rsidR="00F2757A" w:rsidRPr="00250021" w:rsidRDefault="00F2757A" w:rsidP="000E2C7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0021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  <w:tr w:rsidR="00F2757A" w:rsidRPr="0035359F" w14:paraId="25CB6923" w14:textId="158EF2AF" w:rsidTr="00250021">
        <w:trPr>
          <w:trHeight w:val="432"/>
        </w:trPr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78B531D1" w14:textId="11517372" w:rsidR="00F2757A" w:rsidRPr="00250021" w:rsidRDefault="00F2757A" w:rsidP="000E2C7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0021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6480" w:type="dxa"/>
            <w:vAlign w:val="center"/>
          </w:tcPr>
          <w:p w14:paraId="5A450B32" w14:textId="6828A3A7" w:rsidR="00F2757A" w:rsidRPr="00250021" w:rsidRDefault="00F2757A" w:rsidP="000E2C7B">
            <w:pPr>
              <w:rPr>
                <w:rFonts w:asciiTheme="majorHAnsi" w:hAnsiTheme="majorHAnsi"/>
                <w:sz w:val="24"/>
                <w:szCs w:val="24"/>
              </w:rPr>
            </w:pPr>
            <w:r w:rsidRPr="00250021">
              <w:rPr>
                <w:rFonts w:asciiTheme="majorHAnsi" w:hAnsiTheme="majorHAnsi"/>
                <w:sz w:val="24"/>
                <w:szCs w:val="24"/>
              </w:rPr>
              <w:t>Solid phase defects</w:t>
            </w:r>
          </w:p>
        </w:tc>
        <w:tc>
          <w:tcPr>
            <w:tcW w:w="2070" w:type="dxa"/>
            <w:vAlign w:val="center"/>
          </w:tcPr>
          <w:p w14:paraId="2800DB8C" w14:textId="0733E86A" w:rsidR="00F2757A" w:rsidRPr="00250021" w:rsidRDefault="00F2757A" w:rsidP="000E2C7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0021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</w:tr>
      <w:tr w:rsidR="00F2757A" w:rsidRPr="0035359F" w14:paraId="4F1587B0" w14:textId="43F357A3" w:rsidTr="00250021">
        <w:trPr>
          <w:trHeight w:val="432"/>
        </w:trPr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078D33BE" w14:textId="415C69BE" w:rsidR="00F2757A" w:rsidRPr="00250021" w:rsidRDefault="00F2757A" w:rsidP="000E2C7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0021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6480" w:type="dxa"/>
            <w:vAlign w:val="center"/>
          </w:tcPr>
          <w:p w14:paraId="4F06B333" w14:textId="7A1B3074" w:rsidR="00F2757A" w:rsidRPr="00250021" w:rsidRDefault="00F2757A" w:rsidP="000E2C7B">
            <w:pPr>
              <w:rPr>
                <w:rFonts w:asciiTheme="majorHAnsi" w:hAnsiTheme="majorHAnsi"/>
                <w:sz w:val="24"/>
                <w:szCs w:val="24"/>
              </w:rPr>
            </w:pPr>
            <w:r w:rsidRPr="00250021">
              <w:rPr>
                <w:rFonts w:asciiTheme="majorHAnsi" w:hAnsiTheme="majorHAnsi"/>
                <w:sz w:val="24"/>
                <w:szCs w:val="24"/>
              </w:rPr>
              <w:t>Diffusion</w:t>
            </w:r>
          </w:p>
        </w:tc>
        <w:tc>
          <w:tcPr>
            <w:tcW w:w="2070" w:type="dxa"/>
            <w:vAlign w:val="center"/>
          </w:tcPr>
          <w:p w14:paraId="6975D085" w14:textId="001EDCD6" w:rsidR="00F2757A" w:rsidRPr="00250021" w:rsidRDefault="00F2757A" w:rsidP="000E2C7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0021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</w:tr>
      <w:tr w:rsidR="00F2757A" w:rsidRPr="0035359F" w14:paraId="6C81FCB8" w14:textId="67CD6305" w:rsidTr="00250021">
        <w:trPr>
          <w:trHeight w:val="432"/>
        </w:trPr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080354D1" w14:textId="169731C1" w:rsidR="00F2757A" w:rsidRPr="00250021" w:rsidRDefault="00F2757A" w:rsidP="000E2C7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0021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6480" w:type="dxa"/>
            <w:vAlign w:val="center"/>
          </w:tcPr>
          <w:p w14:paraId="02D97C4B" w14:textId="3B0AB99C" w:rsidR="00F2757A" w:rsidRPr="00250021" w:rsidRDefault="00F2757A" w:rsidP="000E2C7B">
            <w:pPr>
              <w:rPr>
                <w:rFonts w:asciiTheme="majorHAnsi" w:hAnsiTheme="majorHAnsi"/>
                <w:sz w:val="24"/>
                <w:szCs w:val="24"/>
              </w:rPr>
            </w:pPr>
            <w:r w:rsidRPr="00250021">
              <w:rPr>
                <w:rFonts w:asciiTheme="majorHAnsi" w:hAnsiTheme="majorHAnsi"/>
                <w:sz w:val="24"/>
                <w:szCs w:val="24"/>
              </w:rPr>
              <w:t>Mechanical properties and strengthening mechanisms of materials</w:t>
            </w:r>
          </w:p>
        </w:tc>
        <w:tc>
          <w:tcPr>
            <w:tcW w:w="2070" w:type="dxa"/>
            <w:vAlign w:val="center"/>
          </w:tcPr>
          <w:p w14:paraId="4D5C9573" w14:textId="7C896F92" w:rsidR="00F2757A" w:rsidRPr="00250021" w:rsidRDefault="00F2757A" w:rsidP="000E2C7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0021">
              <w:rPr>
                <w:rFonts w:asciiTheme="majorHAnsi" w:hAnsiTheme="majorHAnsi"/>
                <w:sz w:val="24"/>
                <w:szCs w:val="24"/>
              </w:rPr>
              <w:t>8, 9</w:t>
            </w:r>
          </w:p>
        </w:tc>
      </w:tr>
      <w:tr w:rsidR="00F2757A" w:rsidRPr="0035359F" w14:paraId="7E180B61" w14:textId="73DE466C" w:rsidTr="00250021">
        <w:trPr>
          <w:trHeight w:val="432"/>
        </w:trPr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51C916E1" w14:textId="38B51945" w:rsidR="00F2757A" w:rsidRPr="00250021" w:rsidRDefault="00F2757A" w:rsidP="000E2C7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0021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6480" w:type="dxa"/>
            <w:vAlign w:val="center"/>
          </w:tcPr>
          <w:p w14:paraId="2A7FA635" w14:textId="25A66BFC" w:rsidR="00F2757A" w:rsidRPr="00250021" w:rsidRDefault="00F2757A" w:rsidP="000E2C7B">
            <w:pPr>
              <w:rPr>
                <w:rFonts w:asciiTheme="majorHAnsi" w:hAnsiTheme="majorHAnsi"/>
                <w:sz w:val="24"/>
                <w:szCs w:val="24"/>
              </w:rPr>
            </w:pPr>
            <w:r w:rsidRPr="00250021">
              <w:rPr>
                <w:rFonts w:asciiTheme="majorHAnsi" w:hAnsiTheme="majorHAnsi"/>
                <w:sz w:val="24"/>
                <w:szCs w:val="24"/>
              </w:rPr>
              <w:t>Materials failure</w:t>
            </w:r>
          </w:p>
        </w:tc>
        <w:tc>
          <w:tcPr>
            <w:tcW w:w="2070" w:type="dxa"/>
            <w:vAlign w:val="center"/>
          </w:tcPr>
          <w:p w14:paraId="3140A1C9" w14:textId="30A1D494" w:rsidR="00F2757A" w:rsidRPr="00250021" w:rsidRDefault="00F2757A" w:rsidP="000E2C7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0021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</w:tr>
      <w:tr w:rsidR="0095623B" w:rsidRPr="0035359F" w14:paraId="1691C286" w14:textId="77777777" w:rsidTr="00250021">
        <w:trPr>
          <w:trHeight w:val="432"/>
        </w:trPr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64B439B9" w14:textId="6F1082AD" w:rsidR="0095623B" w:rsidRPr="00250021" w:rsidRDefault="001B29A3" w:rsidP="000E2C7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0021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6480" w:type="dxa"/>
            <w:vAlign w:val="center"/>
          </w:tcPr>
          <w:p w14:paraId="71175DEC" w14:textId="70E03EC8" w:rsidR="0095623B" w:rsidRPr="00250021" w:rsidRDefault="0095623B" w:rsidP="000E2C7B">
            <w:pPr>
              <w:rPr>
                <w:rFonts w:asciiTheme="majorHAnsi" w:hAnsiTheme="majorHAnsi"/>
                <w:sz w:val="24"/>
                <w:szCs w:val="24"/>
              </w:rPr>
            </w:pPr>
            <w:r w:rsidRPr="00250021">
              <w:rPr>
                <w:rFonts w:asciiTheme="majorHAnsi" w:hAnsiTheme="majorHAnsi"/>
                <w:sz w:val="24"/>
                <w:szCs w:val="24"/>
              </w:rPr>
              <w:t>Problems solving 1</w:t>
            </w:r>
          </w:p>
        </w:tc>
        <w:tc>
          <w:tcPr>
            <w:tcW w:w="2070" w:type="dxa"/>
            <w:vAlign w:val="center"/>
          </w:tcPr>
          <w:p w14:paraId="287B2045" w14:textId="2DE907CB" w:rsidR="0095623B" w:rsidRPr="00250021" w:rsidRDefault="001B29A3" w:rsidP="000E2C7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0021">
              <w:rPr>
                <w:rFonts w:asciiTheme="majorHAnsi" w:hAnsiTheme="majorHAnsi"/>
                <w:sz w:val="24"/>
                <w:szCs w:val="24"/>
              </w:rPr>
              <w:t>1-8</w:t>
            </w:r>
          </w:p>
        </w:tc>
      </w:tr>
      <w:tr w:rsidR="0095623B" w:rsidRPr="0035359F" w14:paraId="6364D021" w14:textId="77777777" w:rsidTr="00250021">
        <w:trPr>
          <w:trHeight w:val="432"/>
        </w:trPr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5F08F7A3" w14:textId="6772222D" w:rsidR="0095623B" w:rsidRPr="00250021" w:rsidRDefault="001B29A3" w:rsidP="000E2C7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0021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6480" w:type="dxa"/>
            <w:vAlign w:val="center"/>
          </w:tcPr>
          <w:p w14:paraId="76112172" w14:textId="4C77BCAC" w:rsidR="0095623B" w:rsidRPr="00250021" w:rsidRDefault="0095623B" w:rsidP="0095623B">
            <w:pPr>
              <w:rPr>
                <w:rFonts w:asciiTheme="majorHAnsi" w:hAnsiTheme="majorHAnsi"/>
                <w:sz w:val="24"/>
                <w:szCs w:val="24"/>
              </w:rPr>
            </w:pPr>
            <w:r w:rsidRPr="00250021">
              <w:rPr>
                <w:rFonts w:asciiTheme="majorHAnsi" w:hAnsiTheme="majorHAnsi"/>
                <w:sz w:val="24"/>
                <w:szCs w:val="24"/>
              </w:rPr>
              <w:t>Problems solving 2</w:t>
            </w:r>
          </w:p>
        </w:tc>
        <w:tc>
          <w:tcPr>
            <w:tcW w:w="2070" w:type="dxa"/>
            <w:vAlign w:val="center"/>
          </w:tcPr>
          <w:p w14:paraId="0A3D0E93" w14:textId="5FDCD1EF" w:rsidR="0095623B" w:rsidRPr="00250021" w:rsidRDefault="001B29A3" w:rsidP="000E2C7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0021">
              <w:rPr>
                <w:rFonts w:asciiTheme="majorHAnsi" w:hAnsiTheme="majorHAnsi"/>
                <w:sz w:val="24"/>
                <w:szCs w:val="24"/>
              </w:rPr>
              <w:t>1-8</w:t>
            </w:r>
          </w:p>
        </w:tc>
      </w:tr>
      <w:tr w:rsidR="00C12AEF" w:rsidRPr="0035359F" w14:paraId="0B0982EF" w14:textId="77777777" w:rsidTr="00250021">
        <w:trPr>
          <w:trHeight w:val="432"/>
        </w:trPr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1130BC18" w14:textId="1AF00B5F" w:rsidR="00C12AEF" w:rsidRPr="00250021" w:rsidRDefault="00C12AEF" w:rsidP="00C12AEF">
            <w:pPr>
              <w:jc w:val="center"/>
              <w:rPr>
                <w:rFonts w:asciiTheme="majorHAnsi" w:hAnsiTheme="majorHAnsi"/>
              </w:rPr>
            </w:pPr>
            <w:r w:rsidRPr="00250021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6480" w:type="dxa"/>
            <w:vAlign w:val="center"/>
          </w:tcPr>
          <w:p w14:paraId="15AC9906" w14:textId="263C86B3" w:rsidR="00C12AEF" w:rsidRPr="00250021" w:rsidRDefault="00C12AEF" w:rsidP="00C12AE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Mid-term Exam</w:t>
            </w:r>
          </w:p>
        </w:tc>
        <w:tc>
          <w:tcPr>
            <w:tcW w:w="2070" w:type="dxa"/>
            <w:vAlign w:val="center"/>
          </w:tcPr>
          <w:p w14:paraId="1977266A" w14:textId="6D4B048F" w:rsidR="00C12AEF" w:rsidRPr="00250021" w:rsidRDefault="00C12AEF" w:rsidP="00C12AE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– </w:t>
            </w:r>
          </w:p>
        </w:tc>
      </w:tr>
      <w:tr w:rsidR="00C12AEF" w:rsidRPr="0035359F" w14:paraId="4BB3C313" w14:textId="77777777" w:rsidTr="00250021">
        <w:trPr>
          <w:trHeight w:val="432"/>
        </w:trPr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383A2F3C" w14:textId="093518C1" w:rsidR="00C12AEF" w:rsidRPr="00250021" w:rsidRDefault="00C12AEF" w:rsidP="00C12A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0021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6480" w:type="dxa"/>
            <w:vAlign w:val="center"/>
          </w:tcPr>
          <w:p w14:paraId="2B32EF48" w14:textId="0AC833BF" w:rsidR="00C12AEF" w:rsidRPr="00250021" w:rsidRDefault="00C12AEF" w:rsidP="00C12AEF">
            <w:pPr>
              <w:rPr>
                <w:rFonts w:asciiTheme="majorHAnsi" w:hAnsiTheme="majorHAnsi"/>
                <w:sz w:val="24"/>
                <w:szCs w:val="24"/>
              </w:rPr>
            </w:pPr>
            <w:r w:rsidRPr="00250021">
              <w:rPr>
                <w:rFonts w:asciiTheme="majorHAnsi" w:hAnsiTheme="majorHAnsi"/>
                <w:sz w:val="24"/>
                <w:szCs w:val="24"/>
              </w:rPr>
              <w:t>Materials failure – problems solving</w:t>
            </w:r>
          </w:p>
        </w:tc>
        <w:tc>
          <w:tcPr>
            <w:tcW w:w="2070" w:type="dxa"/>
            <w:vAlign w:val="center"/>
          </w:tcPr>
          <w:p w14:paraId="5C1278DE" w14:textId="356E99D6" w:rsidR="00C12AEF" w:rsidRPr="00250021" w:rsidRDefault="00C12AEF" w:rsidP="00C12A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0021">
              <w:rPr>
                <w:rFonts w:asciiTheme="majorHAnsi" w:hAnsiTheme="majorHAnsi"/>
                <w:sz w:val="24"/>
                <w:szCs w:val="24"/>
              </w:rPr>
              <w:t>9, 10</w:t>
            </w:r>
          </w:p>
        </w:tc>
      </w:tr>
      <w:tr w:rsidR="00C12AEF" w:rsidRPr="0035359F" w14:paraId="763FBD7E" w14:textId="77777777" w:rsidTr="00250021">
        <w:trPr>
          <w:trHeight w:val="432"/>
        </w:trPr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5850C4FE" w14:textId="7E5AB578" w:rsidR="00C12AEF" w:rsidRPr="00250021" w:rsidRDefault="00C12AEF" w:rsidP="00C12A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0021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6480" w:type="dxa"/>
            <w:vAlign w:val="center"/>
          </w:tcPr>
          <w:p w14:paraId="2DA22F59" w14:textId="59E3274F" w:rsidR="00C12AEF" w:rsidRPr="00250021" w:rsidRDefault="00C12AEF" w:rsidP="00C12AEF">
            <w:pPr>
              <w:rPr>
                <w:rFonts w:asciiTheme="majorHAnsi" w:hAnsiTheme="majorHAnsi"/>
                <w:sz w:val="24"/>
                <w:szCs w:val="24"/>
              </w:rPr>
            </w:pPr>
            <w:r w:rsidRPr="00250021">
              <w:rPr>
                <w:rFonts w:asciiTheme="majorHAnsi" w:hAnsiTheme="majorHAnsi"/>
                <w:sz w:val="24"/>
                <w:szCs w:val="24"/>
              </w:rPr>
              <w:t>Phase diagrams</w:t>
            </w:r>
          </w:p>
        </w:tc>
        <w:tc>
          <w:tcPr>
            <w:tcW w:w="2070" w:type="dxa"/>
            <w:vAlign w:val="center"/>
          </w:tcPr>
          <w:p w14:paraId="41FF3276" w14:textId="0199BE0E" w:rsidR="00C12AEF" w:rsidRPr="00250021" w:rsidRDefault="00C12AEF" w:rsidP="00C12A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0021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</w:tr>
      <w:tr w:rsidR="00C12AEF" w:rsidRPr="0035359F" w14:paraId="137E03E9" w14:textId="178B5BF0" w:rsidTr="00250021">
        <w:trPr>
          <w:trHeight w:val="432"/>
        </w:trPr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7B79770E" w14:textId="46932F57" w:rsidR="00C12AEF" w:rsidRPr="00250021" w:rsidRDefault="00C12AEF" w:rsidP="00C12A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0021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6480" w:type="dxa"/>
            <w:vAlign w:val="center"/>
          </w:tcPr>
          <w:p w14:paraId="7DD946CC" w14:textId="0945E58E" w:rsidR="00C12AEF" w:rsidRPr="00250021" w:rsidRDefault="00C12AEF" w:rsidP="00C12AEF">
            <w:pPr>
              <w:rPr>
                <w:rFonts w:asciiTheme="majorHAnsi" w:hAnsiTheme="majorHAnsi"/>
                <w:sz w:val="24"/>
                <w:szCs w:val="24"/>
              </w:rPr>
            </w:pPr>
            <w:r w:rsidRPr="00250021">
              <w:rPr>
                <w:rFonts w:asciiTheme="majorHAnsi" w:hAnsiTheme="majorHAnsi"/>
                <w:sz w:val="24"/>
                <w:szCs w:val="24"/>
              </w:rPr>
              <w:t xml:space="preserve">Phase </w:t>
            </w:r>
            <w:r>
              <w:rPr>
                <w:rFonts w:asciiTheme="majorHAnsi" w:hAnsiTheme="majorHAnsi"/>
                <w:sz w:val="24"/>
                <w:szCs w:val="24"/>
              </w:rPr>
              <w:t>diagrams – problems solving</w:t>
            </w:r>
          </w:p>
        </w:tc>
        <w:tc>
          <w:tcPr>
            <w:tcW w:w="2070" w:type="dxa"/>
            <w:vAlign w:val="center"/>
          </w:tcPr>
          <w:p w14:paraId="5852B757" w14:textId="57C98016" w:rsidR="00C12AEF" w:rsidRPr="00250021" w:rsidRDefault="00C12AEF" w:rsidP="00C12A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0021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C12AEF" w:rsidRPr="0035359F" w14:paraId="141E7962" w14:textId="77777777" w:rsidTr="00250021">
        <w:trPr>
          <w:trHeight w:val="432"/>
        </w:trPr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10AE59E1" w14:textId="6DFED628" w:rsidR="00C12AEF" w:rsidRPr="00250021" w:rsidRDefault="00C12AEF" w:rsidP="00C12A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0021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6480" w:type="dxa"/>
            <w:vAlign w:val="center"/>
          </w:tcPr>
          <w:p w14:paraId="0BBAD74C" w14:textId="53A15D4F" w:rsidR="00C12AEF" w:rsidRPr="00250021" w:rsidRDefault="00C12AEF" w:rsidP="00C12AE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Materials and their classification</w:t>
            </w:r>
          </w:p>
        </w:tc>
        <w:tc>
          <w:tcPr>
            <w:tcW w:w="2070" w:type="dxa"/>
            <w:vAlign w:val="center"/>
          </w:tcPr>
          <w:p w14:paraId="19E227D3" w14:textId="2FC67E07" w:rsidR="00C12AEF" w:rsidRPr="00250021" w:rsidRDefault="00C12AEF" w:rsidP="00C12A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C12AEF" w:rsidRPr="0035359F" w14:paraId="57EE53C7" w14:textId="77777777" w:rsidTr="00250021">
        <w:trPr>
          <w:trHeight w:val="432"/>
        </w:trPr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71C50820" w14:textId="690EC122" w:rsidR="00C12AEF" w:rsidRPr="00250021" w:rsidRDefault="00C12AEF" w:rsidP="00C12A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0021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6480" w:type="dxa"/>
            <w:vAlign w:val="center"/>
          </w:tcPr>
          <w:p w14:paraId="2ED5B434" w14:textId="4E921EF6" w:rsidR="00C12AEF" w:rsidRPr="00250021" w:rsidRDefault="00C12AEF" w:rsidP="00C12AEF">
            <w:pPr>
              <w:rPr>
                <w:rFonts w:asciiTheme="majorHAnsi" w:hAnsiTheme="majorHAnsi"/>
                <w:sz w:val="24"/>
                <w:szCs w:val="24"/>
              </w:rPr>
            </w:pPr>
            <w:r w:rsidRPr="00250021">
              <w:rPr>
                <w:rFonts w:asciiTheme="majorHAnsi" w:hAnsiTheme="majorHAnsi"/>
                <w:sz w:val="24"/>
                <w:szCs w:val="24"/>
              </w:rPr>
              <w:t xml:space="preserve">Phase </w:t>
            </w:r>
            <w:r>
              <w:rPr>
                <w:rFonts w:asciiTheme="majorHAnsi" w:hAnsiTheme="majorHAnsi"/>
                <w:sz w:val="24"/>
                <w:szCs w:val="24"/>
              </w:rPr>
              <w:t>diagrams – problems solving (students competition)</w:t>
            </w:r>
          </w:p>
        </w:tc>
        <w:tc>
          <w:tcPr>
            <w:tcW w:w="2070" w:type="dxa"/>
            <w:vAlign w:val="center"/>
          </w:tcPr>
          <w:p w14:paraId="576EFD0A" w14:textId="0A32D3D8" w:rsidR="00C12AEF" w:rsidRPr="00250021" w:rsidRDefault="00C12AEF" w:rsidP="00C12A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0021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C12AEF" w:rsidRPr="0035359F" w14:paraId="366730C9" w14:textId="78506470" w:rsidTr="00250021">
        <w:trPr>
          <w:trHeight w:val="432"/>
        </w:trPr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6468C89A" w14:textId="7FF2BEC8" w:rsidR="00C12AEF" w:rsidRPr="00250021" w:rsidRDefault="00C12AEF" w:rsidP="00C12A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0021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6480" w:type="dxa"/>
            <w:vAlign w:val="center"/>
          </w:tcPr>
          <w:p w14:paraId="22E49650" w14:textId="47A284AF" w:rsidR="00C12AEF" w:rsidRPr="00250021" w:rsidRDefault="00C12AEF" w:rsidP="00C12AEF">
            <w:pPr>
              <w:rPr>
                <w:rFonts w:asciiTheme="majorHAnsi" w:hAnsiTheme="majorHAnsi"/>
                <w:sz w:val="24"/>
                <w:szCs w:val="24"/>
              </w:rPr>
            </w:pPr>
            <w:r w:rsidRPr="00CF3C2C">
              <w:rPr>
                <w:rFonts w:asciiTheme="majorHAnsi" w:hAnsiTheme="majorHAnsi"/>
                <w:sz w:val="24"/>
                <w:szCs w:val="24"/>
              </w:rPr>
              <w:t>Characteristics &amp; Applications of Polymers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(student’s presentations)</w:t>
            </w:r>
          </w:p>
        </w:tc>
        <w:tc>
          <w:tcPr>
            <w:tcW w:w="2070" w:type="dxa"/>
            <w:vAlign w:val="center"/>
          </w:tcPr>
          <w:p w14:paraId="3F2A02BD" w14:textId="6675756C" w:rsidR="00C12AEF" w:rsidRPr="00250021" w:rsidRDefault="00C12AEF" w:rsidP="00C12A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5, </w:t>
            </w:r>
            <w:r w:rsidRPr="00250021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</w:tr>
      <w:tr w:rsidR="00C12AEF" w:rsidRPr="0035359F" w14:paraId="393C5A61" w14:textId="49B7F5C9" w:rsidTr="00250021">
        <w:trPr>
          <w:trHeight w:val="432"/>
        </w:trPr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2FC771ED" w14:textId="47072039" w:rsidR="00C12AEF" w:rsidRPr="00250021" w:rsidRDefault="00C12AEF" w:rsidP="00C12A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50021"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6480" w:type="dxa"/>
            <w:vAlign w:val="center"/>
          </w:tcPr>
          <w:p w14:paraId="116A61F3" w14:textId="4C6F5750" w:rsidR="00C12AEF" w:rsidRPr="00250021" w:rsidRDefault="00C12AEF" w:rsidP="00C12AE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Problems solving </w:t>
            </w:r>
          </w:p>
        </w:tc>
        <w:tc>
          <w:tcPr>
            <w:tcW w:w="2070" w:type="dxa"/>
            <w:vAlign w:val="center"/>
          </w:tcPr>
          <w:p w14:paraId="315CF3CA" w14:textId="54845476" w:rsidR="00C12AEF" w:rsidRPr="00250021" w:rsidRDefault="00C12AEF" w:rsidP="00C12A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9, 10</w:t>
            </w:r>
          </w:p>
        </w:tc>
      </w:tr>
      <w:tr w:rsidR="00C12AEF" w:rsidRPr="0035359F" w14:paraId="63D7385B" w14:textId="56016911" w:rsidTr="00250021">
        <w:trPr>
          <w:trHeight w:val="432"/>
        </w:trPr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5B64106E" w14:textId="058165D6" w:rsidR="00C12AEF" w:rsidRPr="00250021" w:rsidRDefault="00C12AEF" w:rsidP="00C12A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6480" w:type="dxa"/>
            <w:vAlign w:val="center"/>
          </w:tcPr>
          <w:p w14:paraId="28D739F5" w14:textId="15579240" w:rsidR="00C12AEF" w:rsidRPr="00250021" w:rsidRDefault="00C12AEF" w:rsidP="00C12AE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Review, problems solving and preparation to the final exam</w:t>
            </w:r>
          </w:p>
        </w:tc>
        <w:tc>
          <w:tcPr>
            <w:tcW w:w="2070" w:type="dxa"/>
            <w:vAlign w:val="center"/>
          </w:tcPr>
          <w:p w14:paraId="0F28A578" w14:textId="3895B0D5" w:rsidR="00C12AEF" w:rsidRPr="00250021" w:rsidRDefault="00C12AEF" w:rsidP="00C12A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5, 9-11</w:t>
            </w:r>
          </w:p>
        </w:tc>
      </w:tr>
      <w:tr w:rsidR="00C12AEF" w:rsidRPr="0035359F" w14:paraId="5751F452" w14:textId="25609C7A" w:rsidTr="00250021">
        <w:trPr>
          <w:trHeight w:val="432"/>
        </w:trPr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5299D86B" w14:textId="5704B9E4" w:rsidR="00C12AEF" w:rsidRPr="0035359F" w:rsidRDefault="00C12AEF" w:rsidP="00C12A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6480" w:type="dxa"/>
            <w:vAlign w:val="center"/>
          </w:tcPr>
          <w:p w14:paraId="73106725" w14:textId="561B4B1A" w:rsidR="00C12AEF" w:rsidRPr="0035359F" w:rsidRDefault="00C12AEF" w:rsidP="00C12AE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Final e</w:t>
            </w:r>
            <w:r w:rsidRPr="0035359F">
              <w:rPr>
                <w:rFonts w:asciiTheme="majorHAnsi" w:hAnsiTheme="majorHAnsi"/>
                <w:sz w:val="24"/>
                <w:szCs w:val="24"/>
              </w:rPr>
              <w:t>xam</w:t>
            </w:r>
          </w:p>
        </w:tc>
        <w:tc>
          <w:tcPr>
            <w:tcW w:w="2070" w:type="dxa"/>
            <w:vAlign w:val="center"/>
          </w:tcPr>
          <w:p w14:paraId="065FAA6C" w14:textId="75588A54" w:rsidR="00C12AEF" w:rsidRPr="0035359F" w:rsidRDefault="00C12AEF" w:rsidP="00C12A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>–</w:t>
            </w:r>
          </w:p>
        </w:tc>
      </w:tr>
    </w:tbl>
    <w:p w14:paraId="26FA07D7" w14:textId="77777777" w:rsidR="0021015E" w:rsidRPr="00FC3C0E" w:rsidRDefault="0021015E" w:rsidP="005D4965">
      <w:pPr>
        <w:jc w:val="both"/>
        <w:rPr>
          <w:rFonts w:asciiTheme="majorHAnsi" w:hAnsiTheme="majorHAnsi"/>
          <w:color w:val="17365D" w:themeColor="text2" w:themeShade="BF"/>
          <w:sz w:val="28"/>
          <w:szCs w:val="28"/>
        </w:rPr>
      </w:pPr>
    </w:p>
    <w:p w14:paraId="476A09EF" w14:textId="4C308C93" w:rsidR="008410B9" w:rsidRPr="00FC3C0E" w:rsidRDefault="008410B9" w:rsidP="005D4965">
      <w:pPr>
        <w:jc w:val="both"/>
        <w:rPr>
          <w:rFonts w:asciiTheme="majorHAnsi" w:hAnsiTheme="majorHAnsi"/>
          <w:b/>
          <w:color w:val="17365D" w:themeColor="text2" w:themeShade="BF"/>
          <w:sz w:val="28"/>
          <w:szCs w:val="28"/>
        </w:rPr>
      </w:pPr>
      <w:r w:rsidRPr="00FC3C0E">
        <w:rPr>
          <w:rFonts w:asciiTheme="majorHAnsi" w:hAnsiTheme="majorHAnsi"/>
          <w:b/>
          <w:color w:val="17365D" w:themeColor="text2" w:themeShade="BF"/>
          <w:sz w:val="28"/>
          <w:szCs w:val="28"/>
        </w:rPr>
        <w:t>Detailed time table:</w:t>
      </w:r>
    </w:p>
    <w:p w14:paraId="4A0BF68E" w14:textId="77777777" w:rsidR="008410B9" w:rsidRPr="0035359F" w:rsidRDefault="008410B9" w:rsidP="005D4965">
      <w:pPr>
        <w:jc w:val="both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412"/>
        <w:gridCol w:w="2610"/>
        <w:gridCol w:w="3060"/>
      </w:tblGrid>
      <w:tr w:rsidR="00B04AB9" w:rsidRPr="0035359F" w14:paraId="317131E3" w14:textId="77777777" w:rsidTr="00F64948">
        <w:trPr>
          <w:trHeight w:val="576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E541D8C" w14:textId="75084CEC" w:rsidR="00B04AB9" w:rsidRPr="0035359F" w:rsidRDefault="00B04AB9" w:rsidP="008C010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5359F">
              <w:rPr>
                <w:rFonts w:asciiTheme="majorHAnsi" w:hAnsiTheme="majorHAnsi"/>
                <w:b/>
                <w:sz w:val="24"/>
                <w:szCs w:val="24"/>
              </w:rPr>
              <w:t>Week</w: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</w:tcPr>
          <w:p w14:paraId="4BFE43B3" w14:textId="6064270A" w:rsidR="00B04AB9" w:rsidRPr="0035359F" w:rsidRDefault="00B04AB9" w:rsidP="008C010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5359F">
              <w:rPr>
                <w:rFonts w:asciiTheme="majorHAnsi" w:hAnsiTheme="majorHAnsi"/>
                <w:b/>
                <w:sz w:val="24"/>
                <w:szCs w:val="24"/>
              </w:rPr>
              <w:t>MSE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7477FA93" w14:textId="7D3A9C12" w:rsidR="00B04AB9" w:rsidRPr="0035359F" w:rsidRDefault="00B04AB9" w:rsidP="008C010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5359F">
              <w:rPr>
                <w:rFonts w:asciiTheme="majorHAnsi" w:hAnsiTheme="majorHAnsi"/>
                <w:b/>
                <w:sz w:val="24"/>
                <w:szCs w:val="24"/>
              </w:rPr>
              <w:t>IE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39D4BD5B" w14:textId="4C825EE4" w:rsidR="00B04AB9" w:rsidRPr="0035359F" w:rsidRDefault="00B04AB9" w:rsidP="008C010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5359F">
              <w:rPr>
                <w:rFonts w:asciiTheme="majorHAnsi" w:hAnsiTheme="majorHAnsi"/>
                <w:b/>
                <w:sz w:val="24"/>
                <w:szCs w:val="24"/>
              </w:rPr>
              <w:t>ME</w:t>
            </w:r>
          </w:p>
        </w:tc>
      </w:tr>
      <w:tr w:rsidR="00B04AB9" w:rsidRPr="0035359F" w14:paraId="232EC3F8" w14:textId="77777777" w:rsidTr="00776ED6">
        <w:trPr>
          <w:trHeight w:val="288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E93A588" w14:textId="5A7BF49E" w:rsidR="00B04AB9" w:rsidRPr="0035359F" w:rsidRDefault="00B04AB9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022" w:type="dxa"/>
            <w:gridSpan w:val="2"/>
            <w:vAlign w:val="center"/>
          </w:tcPr>
          <w:p w14:paraId="4742C989" w14:textId="70CE6C03" w:rsidR="00B04AB9" w:rsidRPr="0035359F" w:rsidRDefault="00B04AB9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4.09</w:t>
            </w:r>
          </w:p>
        </w:tc>
        <w:tc>
          <w:tcPr>
            <w:tcW w:w="3060" w:type="dxa"/>
            <w:vAlign w:val="center"/>
          </w:tcPr>
          <w:p w14:paraId="683A6482" w14:textId="3A12AEFE" w:rsidR="00B04AB9" w:rsidRPr="0035359F" w:rsidRDefault="00B04AB9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6.09</w:t>
            </w:r>
          </w:p>
        </w:tc>
      </w:tr>
      <w:tr w:rsidR="00813F1D" w:rsidRPr="0035359F" w14:paraId="75ACC927" w14:textId="77777777" w:rsidTr="00776ED6">
        <w:trPr>
          <w:trHeight w:val="288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420B46B" w14:textId="79D02282" w:rsidR="00813F1D" w:rsidRPr="0035359F" w:rsidRDefault="00813F1D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5022" w:type="dxa"/>
            <w:gridSpan w:val="2"/>
            <w:vAlign w:val="center"/>
          </w:tcPr>
          <w:p w14:paraId="3F3349BA" w14:textId="6AD774FA" w:rsidR="00813F1D" w:rsidRPr="0035359F" w:rsidRDefault="00813F1D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11.09</w:t>
            </w:r>
          </w:p>
        </w:tc>
        <w:tc>
          <w:tcPr>
            <w:tcW w:w="3060" w:type="dxa"/>
            <w:vAlign w:val="center"/>
          </w:tcPr>
          <w:p w14:paraId="2DA0320C" w14:textId="6A89E1BB" w:rsidR="00813F1D" w:rsidRPr="0035359F" w:rsidRDefault="00E418B4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13.09</w:t>
            </w:r>
          </w:p>
        </w:tc>
      </w:tr>
      <w:tr w:rsidR="00813F1D" w:rsidRPr="0035359F" w14:paraId="1914D347" w14:textId="77777777" w:rsidTr="00776ED6">
        <w:trPr>
          <w:trHeight w:val="288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0ADD25C" w14:textId="40C8C612" w:rsidR="00813F1D" w:rsidRPr="0035359F" w:rsidRDefault="00813F1D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022" w:type="dxa"/>
            <w:gridSpan w:val="2"/>
            <w:vAlign w:val="center"/>
          </w:tcPr>
          <w:p w14:paraId="6D38B189" w14:textId="46A5A5EA" w:rsidR="00813F1D" w:rsidRPr="0035359F" w:rsidRDefault="00E418B4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18.09</w:t>
            </w:r>
          </w:p>
        </w:tc>
        <w:tc>
          <w:tcPr>
            <w:tcW w:w="3060" w:type="dxa"/>
            <w:vAlign w:val="center"/>
          </w:tcPr>
          <w:p w14:paraId="32FFC427" w14:textId="5BDAD9D3" w:rsidR="00813F1D" w:rsidRPr="0035359F" w:rsidRDefault="00E418B4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20.09</w:t>
            </w:r>
          </w:p>
        </w:tc>
      </w:tr>
      <w:tr w:rsidR="00813F1D" w:rsidRPr="0035359F" w14:paraId="121D0640" w14:textId="77777777" w:rsidTr="00776ED6">
        <w:trPr>
          <w:trHeight w:val="288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EFA0CBB" w14:textId="7163694B" w:rsidR="00813F1D" w:rsidRPr="0035359F" w:rsidRDefault="00813F1D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5022" w:type="dxa"/>
            <w:gridSpan w:val="2"/>
            <w:vAlign w:val="center"/>
          </w:tcPr>
          <w:p w14:paraId="1A66F6F3" w14:textId="75E348FE" w:rsidR="00813F1D" w:rsidRPr="0035359F" w:rsidRDefault="00E418B4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25.09</w:t>
            </w:r>
          </w:p>
        </w:tc>
        <w:tc>
          <w:tcPr>
            <w:tcW w:w="3060" w:type="dxa"/>
            <w:vAlign w:val="center"/>
          </w:tcPr>
          <w:p w14:paraId="7B1C9214" w14:textId="2B743435" w:rsidR="00813F1D" w:rsidRPr="0035359F" w:rsidRDefault="00E418B4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27.09</w:t>
            </w:r>
          </w:p>
        </w:tc>
      </w:tr>
      <w:tr w:rsidR="00813F1D" w:rsidRPr="0035359F" w14:paraId="10216FE8" w14:textId="77777777" w:rsidTr="00776ED6">
        <w:trPr>
          <w:trHeight w:val="288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7E8577D3" w14:textId="07EADB36" w:rsidR="00813F1D" w:rsidRPr="0035359F" w:rsidRDefault="00115392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022" w:type="dxa"/>
            <w:gridSpan w:val="2"/>
            <w:shd w:val="clear" w:color="auto" w:fill="C00000"/>
            <w:vAlign w:val="center"/>
          </w:tcPr>
          <w:p w14:paraId="403AB260" w14:textId="6ED56DF6" w:rsidR="00813F1D" w:rsidRPr="0035359F" w:rsidRDefault="00813F1D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FFC000"/>
            <w:vAlign w:val="center"/>
          </w:tcPr>
          <w:p w14:paraId="26D9E48B" w14:textId="392522A3" w:rsidR="00813F1D" w:rsidRPr="0035359F" w:rsidRDefault="00E418B4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29.09</w:t>
            </w:r>
          </w:p>
        </w:tc>
      </w:tr>
      <w:tr w:rsidR="00A84FE8" w:rsidRPr="0035359F" w14:paraId="7F2FFBA2" w14:textId="77777777" w:rsidTr="00776ED6">
        <w:trPr>
          <w:trHeight w:val="288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AEDF1F5" w14:textId="07A15EB9" w:rsidR="00A84FE8" w:rsidRPr="0035359F" w:rsidRDefault="00115392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5022" w:type="dxa"/>
            <w:gridSpan w:val="2"/>
            <w:shd w:val="clear" w:color="auto" w:fill="C00000"/>
            <w:vAlign w:val="center"/>
          </w:tcPr>
          <w:p w14:paraId="256816E0" w14:textId="5E0DA5A0" w:rsidR="00A84FE8" w:rsidRPr="0035359F" w:rsidRDefault="00BF35AA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2.10</w:t>
            </w:r>
          </w:p>
        </w:tc>
        <w:tc>
          <w:tcPr>
            <w:tcW w:w="3060" w:type="dxa"/>
            <w:shd w:val="clear" w:color="auto" w:fill="C00000"/>
            <w:vAlign w:val="center"/>
          </w:tcPr>
          <w:p w14:paraId="2542652B" w14:textId="4C97D140" w:rsidR="00A84FE8" w:rsidRPr="0035359F" w:rsidRDefault="00BF35AA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4.10</w:t>
            </w:r>
          </w:p>
        </w:tc>
      </w:tr>
      <w:tr w:rsidR="00813F1D" w:rsidRPr="0035359F" w14:paraId="308EE588" w14:textId="77777777" w:rsidTr="00776ED6">
        <w:trPr>
          <w:trHeight w:val="288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6DCECEBA" w14:textId="05F975A5" w:rsidR="00813F1D" w:rsidRPr="0035359F" w:rsidRDefault="00A84FE8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5022" w:type="dxa"/>
            <w:gridSpan w:val="2"/>
            <w:vAlign w:val="center"/>
          </w:tcPr>
          <w:p w14:paraId="1E34E57A" w14:textId="60AE9E34" w:rsidR="00813F1D" w:rsidRPr="0035359F" w:rsidRDefault="00E418B4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9.10</w:t>
            </w:r>
          </w:p>
        </w:tc>
        <w:tc>
          <w:tcPr>
            <w:tcW w:w="3060" w:type="dxa"/>
            <w:vAlign w:val="center"/>
          </w:tcPr>
          <w:p w14:paraId="6E543C01" w14:textId="25F82CAD" w:rsidR="00813F1D" w:rsidRPr="0035359F" w:rsidRDefault="00E418B4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11.10</w:t>
            </w:r>
          </w:p>
        </w:tc>
      </w:tr>
      <w:tr w:rsidR="00115392" w:rsidRPr="0035359F" w14:paraId="4AB43AAB" w14:textId="77777777" w:rsidTr="00776ED6">
        <w:trPr>
          <w:trHeight w:val="288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8680470" w14:textId="54BB8FAF" w:rsidR="00115392" w:rsidRPr="0035359F" w:rsidRDefault="00115392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022" w:type="dxa"/>
            <w:gridSpan w:val="2"/>
            <w:shd w:val="clear" w:color="auto" w:fill="FFC000"/>
            <w:vAlign w:val="center"/>
          </w:tcPr>
          <w:p w14:paraId="197EDF28" w14:textId="7F3B9E64" w:rsidR="00115392" w:rsidRPr="0035359F" w:rsidRDefault="00115392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13.10</w:t>
            </w:r>
          </w:p>
        </w:tc>
        <w:tc>
          <w:tcPr>
            <w:tcW w:w="3060" w:type="dxa"/>
            <w:shd w:val="clear" w:color="auto" w:fill="C00000"/>
            <w:vAlign w:val="center"/>
          </w:tcPr>
          <w:p w14:paraId="3343CA4A" w14:textId="77777777" w:rsidR="00115392" w:rsidRPr="0035359F" w:rsidRDefault="00115392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13F1D" w:rsidRPr="0035359F" w14:paraId="5D1ED2FB" w14:textId="77777777" w:rsidTr="00776ED6">
        <w:trPr>
          <w:trHeight w:val="288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A33A9B5" w14:textId="2EBF3DEC" w:rsidR="00813F1D" w:rsidRPr="0035359F" w:rsidRDefault="00A84FE8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5022" w:type="dxa"/>
            <w:gridSpan w:val="2"/>
            <w:vAlign w:val="center"/>
          </w:tcPr>
          <w:p w14:paraId="66A2EB7D" w14:textId="3CD69F05" w:rsidR="00813F1D" w:rsidRPr="0035359F" w:rsidRDefault="00E418B4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16.10</w:t>
            </w:r>
          </w:p>
        </w:tc>
        <w:tc>
          <w:tcPr>
            <w:tcW w:w="3060" w:type="dxa"/>
            <w:vAlign w:val="center"/>
          </w:tcPr>
          <w:p w14:paraId="133115D2" w14:textId="109F692C" w:rsidR="00813F1D" w:rsidRPr="0035359F" w:rsidRDefault="00E418B4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18.10</w:t>
            </w:r>
          </w:p>
        </w:tc>
      </w:tr>
      <w:tr w:rsidR="00813F1D" w:rsidRPr="0035359F" w14:paraId="5C8F80FA" w14:textId="77777777" w:rsidTr="00776ED6">
        <w:trPr>
          <w:trHeight w:val="288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7469AF73" w14:textId="083D98E4" w:rsidR="00813F1D" w:rsidRPr="0035359F" w:rsidRDefault="00A84FE8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5022" w:type="dxa"/>
            <w:gridSpan w:val="2"/>
            <w:vAlign w:val="center"/>
          </w:tcPr>
          <w:p w14:paraId="6E42FA57" w14:textId="4E92751B" w:rsidR="00813F1D" w:rsidRPr="0035359F" w:rsidRDefault="00E418B4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23.10</w:t>
            </w:r>
          </w:p>
        </w:tc>
        <w:tc>
          <w:tcPr>
            <w:tcW w:w="3060" w:type="dxa"/>
            <w:vAlign w:val="center"/>
          </w:tcPr>
          <w:p w14:paraId="1A8ADEBC" w14:textId="63A36885" w:rsidR="00813F1D" w:rsidRPr="0035359F" w:rsidRDefault="00E418B4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25.10</w:t>
            </w:r>
          </w:p>
        </w:tc>
      </w:tr>
      <w:tr w:rsidR="00813F1D" w:rsidRPr="0035359F" w14:paraId="093FD4CE" w14:textId="77777777" w:rsidTr="00776ED6">
        <w:trPr>
          <w:trHeight w:val="288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538CEA4" w14:textId="4C08E497" w:rsidR="00813F1D" w:rsidRPr="0035359F" w:rsidRDefault="00A84FE8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lastRenderedPageBreak/>
              <w:t>9</w:t>
            </w:r>
          </w:p>
        </w:tc>
        <w:tc>
          <w:tcPr>
            <w:tcW w:w="5022" w:type="dxa"/>
            <w:gridSpan w:val="2"/>
            <w:vAlign w:val="center"/>
          </w:tcPr>
          <w:p w14:paraId="135C3CFC" w14:textId="79D73C77" w:rsidR="00813F1D" w:rsidRPr="0035359F" w:rsidRDefault="00E418B4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30.10</w:t>
            </w:r>
          </w:p>
        </w:tc>
        <w:tc>
          <w:tcPr>
            <w:tcW w:w="3060" w:type="dxa"/>
            <w:vAlign w:val="center"/>
          </w:tcPr>
          <w:p w14:paraId="549C3F93" w14:textId="5137A0C2" w:rsidR="00813F1D" w:rsidRPr="0035359F" w:rsidRDefault="00E418B4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1.11</w:t>
            </w:r>
          </w:p>
        </w:tc>
      </w:tr>
      <w:tr w:rsidR="00523C19" w:rsidRPr="0035359F" w14:paraId="2F06EA49" w14:textId="77777777" w:rsidTr="00523C19">
        <w:trPr>
          <w:trHeight w:val="288"/>
        </w:trPr>
        <w:tc>
          <w:tcPr>
            <w:tcW w:w="2263" w:type="dxa"/>
            <w:shd w:val="clear" w:color="auto" w:fill="E36C0A" w:themeFill="accent6" w:themeFillShade="BF"/>
            <w:vAlign w:val="center"/>
          </w:tcPr>
          <w:p w14:paraId="28160DF7" w14:textId="58124136" w:rsidR="00523C19" w:rsidRPr="0035359F" w:rsidRDefault="00523C19" w:rsidP="00523C1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Mid-term Exam</w:t>
            </w:r>
          </w:p>
        </w:tc>
        <w:tc>
          <w:tcPr>
            <w:tcW w:w="8082" w:type="dxa"/>
            <w:gridSpan w:val="3"/>
            <w:shd w:val="clear" w:color="auto" w:fill="E36C0A" w:themeFill="accent6" w:themeFillShade="BF"/>
            <w:vAlign w:val="center"/>
          </w:tcPr>
          <w:p w14:paraId="5644F8BA" w14:textId="2318858D" w:rsidR="00523C19" w:rsidRPr="0035359F" w:rsidRDefault="00523C19" w:rsidP="00776ED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3.11.2018</w:t>
            </w:r>
          </w:p>
        </w:tc>
      </w:tr>
      <w:tr w:rsidR="00813F1D" w:rsidRPr="0035359F" w14:paraId="6E69929F" w14:textId="77777777" w:rsidTr="00776ED6">
        <w:trPr>
          <w:trHeight w:val="288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747E7EBB" w14:textId="17A1409B" w:rsidR="00813F1D" w:rsidRPr="0035359F" w:rsidRDefault="00A84FE8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5022" w:type="dxa"/>
            <w:gridSpan w:val="2"/>
            <w:vAlign w:val="center"/>
          </w:tcPr>
          <w:p w14:paraId="67E73DEB" w14:textId="5E1F124F" w:rsidR="00813F1D" w:rsidRPr="0035359F" w:rsidRDefault="00E418B4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6.11</w:t>
            </w:r>
          </w:p>
        </w:tc>
        <w:tc>
          <w:tcPr>
            <w:tcW w:w="3060" w:type="dxa"/>
            <w:vAlign w:val="center"/>
          </w:tcPr>
          <w:p w14:paraId="2D3F3F3B" w14:textId="690E46C0" w:rsidR="00813F1D" w:rsidRPr="0035359F" w:rsidRDefault="00E418B4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8.11</w:t>
            </w:r>
          </w:p>
        </w:tc>
      </w:tr>
      <w:tr w:rsidR="00E418B4" w:rsidRPr="0035359F" w14:paraId="0C4BB801" w14:textId="77777777" w:rsidTr="00776ED6">
        <w:trPr>
          <w:trHeight w:val="288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5BDB377" w14:textId="2AB0B69C" w:rsidR="00E418B4" w:rsidRPr="0035359F" w:rsidRDefault="00E418B4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1</w:t>
            </w:r>
            <w:r w:rsidR="00A84FE8" w:rsidRPr="0035359F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022" w:type="dxa"/>
            <w:gridSpan w:val="2"/>
            <w:vAlign w:val="center"/>
          </w:tcPr>
          <w:p w14:paraId="6F2AE380" w14:textId="63BD1CB9" w:rsidR="00E418B4" w:rsidRPr="0035359F" w:rsidRDefault="00E418B4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13.11</w:t>
            </w:r>
          </w:p>
        </w:tc>
        <w:tc>
          <w:tcPr>
            <w:tcW w:w="3060" w:type="dxa"/>
            <w:vAlign w:val="center"/>
          </w:tcPr>
          <w:p w14:paraId="5B66A819" w14:textId="6903D167" w:rsidR="00E418B4" w:rsidRPr="0035359F" w:rsidRDefault="00E418B4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15.11</w:t>
            </w:r>
          </w:p>
        </w:tc>
      </w:tr>
      <w:tr w:rsidR="00E418B4" w:rsidRPr="0035359F" w14:paraId="1B4F6587" w14:textId="77777777" w:rsidTr="00776ED6">
        <w:trPr>
          <w:trHeight w:val="288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188AEDE" w14:textId="1A75E89F" w:rsidR="00E418B4" w:rsidRPr="0035359F" w:rsidRDefault="00E418B4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1</w:t>
            </w:r>
            <w:r w:rsidR="00A84FE8" w:rsidRPr="0035359F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5022" w:type="dxa"/>
            <w:gridSpan w:val="2"/>
            <w:vAlign w:val="center"/>
          </w:tcPr>
          <w:p w14:paraId="4F329294" w14:textId="52854158" w:rsidR="00E418B4" w:rsidRPr="0035359F" w:rsidRDefault="00E418B4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20.11</w:t>
            </w:r>
          </w:p>
        </w:tc>
        <w:tc>
          <w:tcPr>
            <w:tcW w:w="3060" w:type="dxa"/>
            <w:vAlign w:val="center"/>
          </w:tcPr>
          <w:p w14:paraId="622E0A56" w14:textId="5D28C082" w:rsidR="00E418B4" w:rsidRPr="0035359F" w:rsidRDefault="00E418B4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22.11</w:t>
            </w:r>
          </w:p>
        </w:tc>
      </w:tr>
      <w:tr w:rsidR="00E418B4" w:rsidRPr="0035359F" w14:paraId="0A2A1FFB" w14:textId="77777777" w:rsidTr="00776ED6">
        <w:trPr>
          <w:trHeight w:val="288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EB5EE94" w14:textId="50653021" w:rsidR="00E418B4" w:rsidRPr="0035359F" w:rsidRDefault="00E418B4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1</w:t>
            </w:r>
            <w:r w:rsidR="00A84FE8" w:rsidRPr="0035359F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022" w:type="dxa"/>
            <w:gridSpan w:val="2"/>
            <w:vAlign w:val="center"/>
          </w:tcPr>
          <w:p w14:paraId="5BB17B3E" w14:textId="7F6E1882" w:rsidR="00E418B4" w:rsidRPr="0035359F" w:rsidRDefault="00E418B4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27.11</w:t>
            </w:r>
          </w:p>
        </w:tc>
        <w:tc>
          <w:tcPr>
            <w:tcW w:w="3060" w:type="dxa"/>
            <w:vAlign w:val="center"/>
          </w:tcPr>
          <w:p w14:paraId="42D1EAD1" w14:textId="3DAF38E6" w:rsidR="00E418B4" w:rsidRPr="0035359F" w:rsidRDefault="00E418B4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29.11</w:t>
            </w:r>
          </w:p>
        </w:tc>
      </w:tr>
      <w:tr w:rsidR="00E418B4" w:rsidRPr="0035359F" w14:paraId="36A6A6D1" w14:textId="77777777" w:rsidTr="00776ED6">
        <w:trPr>
          <w:trHeight w:val="288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2ABF770" w14:textId="3B5CC685" w:rsidR="00E418B4" w:rsidRPr="0035359F" w:rsidRDefault="00E418B4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1</w:t>
            </w:r>
            <w:r w:rsidR="00A84FE8" w:rsidRPr="0035359F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5022" w:type="dxa"/>
            <w:gridSpan w:val="2"/>
            <w:vAlign w:val="center"/>
          </w:tcPr>
          <w:p w14:paraId="2A406E03" w14:textId="7F9FD7A2" w:rsidR="00E418B4" w:rsidRPr="0035359F" w:rsidRDefault="00E418B4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4.12</w:t>
            </w:r>
          </w:p>
        </w:tc>
        <w:tc>
          <w:tcPr>
            <w:tcW w:w="3060" w:type="dxa"/>
            <w:vAlign w:val="center"/>
          </w:tcPr>
          <w:p w14:paraId="04C93944" w14:textId="32204CA0" w:rsidR="00E418B4" w:rsidRPr="0035359F" w:rsidRDefault="00E418B4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6.12</w:t>
            </w:r>
          </w:p>
        </w:tc>
      </w:tr>
      <w:tr w:rsidR="00E418B4" w:rsidRPr="0035359F" w14:paraId="03194990" w14:textId="77777777" w:rsidTr="00776ED6">
        <w:trPr>
          <w:trHeight w:val="288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20D1D91" w14:textId="2843879C" w:rsidR="00E418B4" w:rsidRPr="0035359F" w:rsidRDefault="00E418B4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1</w:t>
            </w:r>
            <w:r w:rsidR="00A84FE8" w:rsidRPr="0035359F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022" w:type="dxa"/>
            <w:gridSpan w:val="2"/>
            <w:vAlign w:val="center"/>
          </w:tcPr>
          <w:p w14:paraId="1C33F9DA" w14:textId="1C2869D3" w:rsidR="00E418B4" w:rsidRPr="0035359F" w:rsidRDefault="00E418B4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11.12</w:t>
            </w:r>
          </w:p>
        </w:tc>
        <w:tc>
          <w:tcPr>
            <w:tcW w:w="3060" w:type="dxa"/>
            <w:vAlign w:val="center"/>
          </w:tcPr>
          <w:p w14:paraId="1104E030" w14:textId="55707302" w:rsidR="00E418B4" w:rsidRPr="0035359F" w:rsidRDefault="00E418B4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13.12</w:t>
            </w:r>
          </w:p>
        </w:tc>
      </w:tr>
      <w:tr w:rsidR="00E418B4" w:rsidRPr="0035359F" w14:paraId="25D6D939" w14:textId="77777777" w:rsidTr="00776ED6">
        <w:trPr>
          <w:trHeight w:val="288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29DCA45" w14:textId="05C6E499" w:rsidR="00E418B4" w:rsidRPr="0035359F" w:rsidRDefault="00E418B4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1</w:t>
            </w:r>
            <w:r w:rsidR="00A84FE8" w:rsidRPr="0035359F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5022" w:type="dxa"/>
            <w:gridSpan w:val="2"/>
            <w:vAlign w:val="center"/>
          </w:tcPr>
          <w:p w14:paraId="0A659B00" w14:textId="55F8E5C6" w:rsidR="00E418B4" w:rsidRPr="0035359F" w:rsidRDefault="00E418B4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18.12</w:t>
            </w:r>
          </w:p>
        </w:tc>
        <w:tc>
          <w:tcPr>
            <w:tcW w:w="3060" w:type="dxa"/>
            <w:vAlign w:val="center"/>
          </w:tcPr>
          <w:p w14:paraId="76F811FC" w14:textId="4893B2CC" w:rsidR="00E418B4" w:rsidRPr="0035359F" w:rsidRDefault="00E418B4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20.12</w:t>
            </w:r>
          </w:p>
        </w:tc>
      </w:tr>
      <w:tr w:rsidR="00E418B4" w:rsidRPr="0035359F" w14:paraId="7137FD94" w14:textId="77777777" w:rsidTr="001B29A3">
        <w:trPr>
          <w:trHeight w:val="288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9D89D80" w14:textId="3B7D9C78" w:rsidR="00E418B4" w:rsidRPr="0035359F" w:rsidRDefault="00E418B4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1</w:t>
            </w:r>
            <w:r w:rsidR="00A84FE8" w:rsidRPr="0035359F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5022" w:type="dxa"/>
            <w:gridSpan w:val="2"/>
            <w:shd w:val="clear" w:color="auto" w:fill="C00000"/>
            <w:vAlign w:val="center"/>
          </w:tcPr>
          <w:p w14:paraId="661F1D67" w14:textId="653F1C17" w:rsidR="00E418B4" w:rsidRPr="0035359F" w:rsidRDefault="00E418B4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25.12</w:t>
            </w:r>
          </w:p>
        </w:tc>
        <w:tc>
          <w:tcPr>
            <w:tcW w:w="3060" w:type="dxa"/>
            <w:shd w:val="clear" w:color="auto" w:fill="C00000"/>
            <w:vAlign w:val="center"/>
          </w:tcPr>
          <w:p w14:paraId="52B7D374" w14:textId="41259258" w:rsidR="00E418B4" w:rsidRPr="0035359F" w:rsidRDefault="00E418B4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27.12</w:t>
            </w:r>
          </w:p>
        </w:tc>
      </w:tr>
      <w:tr w:rsidR="00E418B4" w:rsidRPr="0035359F" w14:paraId="5BDEB6A9" w14:textId="77777777" w:rsidTr="00776ED6">
        <w:trPr>
          <w:trHeight w:val="288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37E835E" w14:textId="5C532CAC" w:rsidR="00E418B4" w:rsidRPr="0035359F" w:rsidRDefault="00E418B4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1</w:t>
            </w:r>
            <w:r w:rsidR="00A84FE8" w:rsidRPr="0035359F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5022" w:type="dxa"/>
            <w:gridSpan w:val="2"/>
            <w:shd w:val="clear" w:color="auto" w:fill="C00000"/>
            <w:vAlign w:val="center"/>
          </w:tcPr>
          <w:p w14:paraId="478270F5" w14:textId="09322BFE" w:rsidR="00E418B4" w:rsidRPr="0035359F" w:rsidRDefault="00115392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1.01</w:t>
            </w:r>
          </w:p>
        </w:tc>
        <w:tc>
          <w:tcPr>
            <w:tcW w:w="3060" w:type="dxa"/>
            <w:shd w:val="clear" w:color="auto" w:fill="C00000"/>
            <w:vAlign w:val="center"/>
          </w:tcPr>
          <w:p w14:paraId="72344F9A" w14:textId="29849533" w:rsidR="00E418B4" w:rsidRPr="0035359F" w:rsidRDefault="00E418B4" w:rsidP="00776E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3.01</w:t>
            </w:r>
          </w:p>
        </w:tc>
      </w:tr>
      <w:tr w:rsidR="005D3568" w:rsidRPr="0035359F" w14:paraId="4E1E9113" w14:textId="77777777" w:rsidTr="00523C19">
        <w:trPr>
          <w:trHeight w:val="288"/>
        </w:trPr>
        <w:tc>
          <w:tcPr>
            <w:tcW w:w="2263" w:type="dxa"/>
            <w:shd w:val="clear" w:color="auto" w:fill="E36C0A" w:themeFill="accent6" w:themeFillShade="BF"/>
            <w:vAlign w:val="center"/>
          </w:tcPr>
          <w:p w14:paraId="58C76205" w14:textId="7E59171A" w:rsidR="005D3568" w:rsidRPr="0035359F" w:rsidRDefault="00C12AEF" w:rsidP="00C12A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Final </w:t>
            </w:r>
            <w:r w:rsidR="005D3568" w:rsidRPr="0035359F">
              <w:rPr>
                <w:rFonts w:asciiTheme="majorHAnsi" w:hAnsiTheme="majorHAnsi"/>
                <w:sz w:val="24"/>
                <w:szCs w:val="24"/>
              </w:rPr>
              <w:t>E</w:t>
            </w:r>
            <w:r>
              <w:rPr>
                <w:rFonts w:asciiTheme="majorHAnsi" w:hAnsiTheme="majorHAnsi"/>
                <w:sz w:val="24"/>
                <w:szCs w:val="24"/>
              </w:rPr>
              <w:t>xam</w:t>
            </w:r>
          </w:p>
        </w:tc>
        <w:tc>
          <w:tcPr>
            <w:tcW w:w="8082" w:type="dxa"/>
            <w:gridSpan w:val="3"/>
            <w:shd w:val="clear" w:color="auto" w:fill="E36C0A" w:themeFill="accent6" w:themeFillShade="BF"/>
            <w:vAlign w:val="center"/>
          </w:tcPr>
          <w:p w14:paraId="7DAC17EB" w14:textId="3BD44C57" w:rsidR="005D3568" w:rsidRPr="0035359F" w:rsidRDefault="00C12AEF" w:rsidP="00523C1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  <w:r w:rsidR="005D3568" w:rsidRPr="0035359F">
              <w:rPr>
                <w:rFonts w:asciiTheme="majorHAnsi" w:hAnsiTheme="majorHAnsi"/>
                <w:sz w:val="24"/>
                <w:szCs w:val="24"/>
              </w:rPr>
              <w:t>.01.201</w:t>
            </w:r>
            <w:r w:rsidR="00523C19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</w:tr>
    </w:tbl>
    <w:p w14:paraId="604D8CBA" w14:textId="77777777" w:rsidR="00B04AB9" w:rsidRPr="0035359F" w:rsidRDefault="00B04AB9" w:rsidP="005D4965">
      <w:pPr>
        <w:jc w:val="both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970"/>
      </w:tblGrid>
      <w:tr w:rsidR="00115392" w:rsidRPr="0035359F" w14:paraId="30D7BA40" w14:textId="77777777" w:rsidTr="00F64948">
        <w:tc>
          <w:tcPr>
            <w:tcW w:w="1255" w:type="dxa"/>
            <w:shd w:val="clear" w:color="auto" w:fill="C00000"/>
          </w:tcPr>
          <w:p w14:paraId="52EA2E9D" w14:textId="77777777" w:rsidR="00115392" w:rsidRPr="0035359F" w:rsidRDefault="00115392" w:rsidP="005D496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D0B2D59" w14:textId="16489482" w:rsidR="00115392" w:rsidRPr="0035359F" w:rsidRDefault="00115392" w:rsidP="005D496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No classes</w:t>
            </w:r>
          </w:p>
        </w:tc>
      </w:tr>
      <w:tr w:rsidR="00115392" w:rsidRPr="0035359F" w14:paraId="199F520E" w14:textId="77777777" w:rsidTr="00F64948">
        <w:tc>
          <w:tcPr>
            <w:tcW w:w="1255" w:type="dxa"/>
            <w:shd w:val="clear" w:color="auto" w:fill="FFC000"/>
          </w:tcPr>
          <w:p w14:paraId="5F10FA19" w14:textId="77777777" w:rsidR="00115392" w:rsidRPr="0035359F" w:rsidRDefault="00115392" w:rsidP="005D496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9576A8C" w14:textId="7975F71F" w:rsidR="00115392" w:rsidRPr="0035359F" w:rsidRDefault="00115392" w:rsidP="005D496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Make up for missing classes</w:t>
            </w:r>
          </w:p>
        </w:tc>
      </w:tr>
      <w:tr w:rsidR="0005590B" w:rsidRPr="0035359F" w14:paraId="220B119F" w14:textId="77777777" w:rsidTr="00523C19">
        <w:tc>
          <w:tcPr>
            <w:tcW w:w="1255" w:type="dxa"/>
            <w:shd w:val="clear" w:color="auto" w:fill="E36C0A" w:themeFill="accent6" w:themeFillShade="BF"/>
          </w:tcPr>
          <w:p w14:paraId="18B5363B" w14:textId="77777777" w:rsidR="0005590B" w:rsidRPr="0035359F" w:rsidRDefault="0005590B" w:rsidP="005D496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AEE4647" w14:textId="323F9650" w:rsidR="0005590B" w:rsidRPr="0035359F" w:rsidRDefault="0005590B" w:rsidP="005D496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5359F">
              <w:rPr>
                <w:rFonts w:asciiTheme="majorHAnsi" w:hAnsiTheme="majorHAnsi"/>
                <w:sz w:val="24"/>
                <w:szCs w:val="24"/>
              </w:rPr>
              <w:t>Exam week</w:t>
            </w:r>
          </w:p>
        </w:tc>
      </w:tr>
    </w:tbl>
    <w:p w14:paraId="2E2FCF30" w14:textId="77777777" w:rsidR="00115392" w:rsidRDefault="00115392" w:rsidP="005D4965">
      <w:pPr>
        <w:jc w:val="both"/>
      </w:pPr>
    </w:p>
    <w:sectPr w:rsidR="00115392" w:rsidSect="00777B5A">
      <w:footerReference w:type="default" r:id="rId10"/>
      <w:pgSz w:w="11900" w:h="16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A488F9" w14:textId="77777777" w:rsidR="006B691D" w:rsidRDefault="006B691D" w:rsidP="0020731B">
      <w:r>
        <w:separator/>
      </w:r>
    </w:p>
  </w:endnote>
  <w:endnote w:type="continuationSeparator" w:id="0">
    <w:p w14:paraId="32C331B8" w14:textId="77777777" w:rsidR="006B691D" w:rsidRDefault="006B691D" w:rsidP="0020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BA020" w14:textId="27F04D29" w:rsidR="00F2757A" w:rsidRDefault="00F2757A" w:rsidP="0020731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1EBEE" w14:textId="77777777" w:rsidR="006B691D" w:rsidRDefault="006B691D" w:rsidP="0020731B">
      <w:r>
        <w:separator/>
      </w:r>
    </w:p>
  </w:footnote>
  <w:footnote w:type="continuationSeparator" w:id="0">
    <w:p w14:paraId="45DC5847" w14:textId="77777777" w:rsidR="006B691D" w:rsidRDefault="006B691D" w:rsidP="00207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B5961"/>
    <w:multiLevelType w:val="hybridMultilevel"/>
    <w:tmpl w:val="6254A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66483"/>
    <w:multiLevelType w:val="hybridMultilevel"/>
    <w:tmpl w:val="74D0B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56C97"/>
    <w:multiLevelType w:val="hybridMultilevel"/>
    <w:tmpl w:val="605AC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51374"/>
    <w:multiLevelType w:val="hybridMultilevel"/>
    <w:tmpl w:val="E996B6BC"/>
    <w:lvl w:ilvl="0" w:tplc="3BF0BE2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B038DF"/>
    <w:multiLevelType w:val="hybridMultilevel"/>
    <w:tmpl w:val="14BCD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3A658D"/>
    <w:multiLevelType w:val="hybridMultilevel"/>
    <w:tmpl w:val="22D6DBA2"/>
    <w:lvl w:ilvl="0" w:tplc="3BF0BE2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B17EBC"/>
    <w:multiLevelType w:val="hybridMultilevel"/>
    <w:tmpl w:val="69928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FA077F"/>
    <w:multiLevelType w:val="hybridMultilevel"/>
    <w:tmpl w:val="9118E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8" w:nlCheck="1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15E"/>
    <w:rsid w:val="00005D22"/>
    <w:rsid w:val="00006CAC"/>
    <w:rsid w:val="00016A27"/>
    <w:rsid w:val="00023581"/>
    <w:rsid w:val="00023E77"/>
    <w:rsid w:val="000307EE"/>
    <w:rsid w:val="00032038"/>
    <w:rsid w:val="000359FC"/>
    <w:rsid w:val="00047D73"/>
    <w:rsid w:val="000529FD"/>
    <w:rsid w:val="0005590B"/>
    <w:rsid w:val="00066847"/>
    <w:rsid w:val="00067609"/>
    <w:rsid w:val="000760E2"/>
    <w:rsid w:val="0009314E"/>
    <w:rsid w:val="000B1E9C"/>
    <w:rsid w:val="000B2834"/>
    <w:rsid w:val="000B3AE8"/>
    <w:rsid w:val="000B7E71"/>
    <w:rsid w:val="000C40B8"/>
    <w:rsid w:val="000C735F"/>
    <w:rsid w:val="000D24F7"/>
    <w:rsid w:val="000D382C"/>
    <w:rsid w:val="000E1C36"/>
    <w:rsid w:val="000E2C7B"/>
    <w:rsid w:val="00105AB3"/>
    <w:rsid w:val="001109B6"/>
    <w:rsid w:val="00111C2B"/>
    <w:rsid w:val="001141C4"/>
    <w:rsid w:val="001148B3"/>
    <w:rsid w:val="00115392"/>
    <w:rsid w:val="0013151E"/>
    <w:rsid w:val="001320E1"/>
    <w:rsid w:val="00141CB7"/>
    <w:rsid w:val="00160CAC"/>
    <w:rsid w:val="0016319B"/>
    <w:rsid w:val="00180DE9"/>
    <w:rsid w:val="001A31E8"/>
    <w:rsid w:val="001B29A3"/>
    <w:rsid w:val="001B39D9"/>
    <w:rsid w:val="001D3A0A"/>
    <w:rsid w:val="001D5B27"/>
    <w:rsid w:val="001E4FD4"/>
    <w:rsid w:val="002051BE"/>
    <w:rsid w:val="0020731B"/>
    <w:rsid w:val="0021015E"/>
    <w:rsid w:val="00213F73"/>
    <w:rsid w:val="00214629"/>
    <w:rsid w:val="00215AD2"/>
    <w:rsid w:val="00230B72"/>
    <w:rsid w:val="00234655"/>
    <w:rsid w:val="00237255"/>
    <w:rsid w:val="0024205C"/>
    <w:rsid w:val="00246A41"/>
    <w:rsid w:val="00250021"/>
    <w:rsid w:val="002540A7"/>
    <w:rsid w:val="00266613"/>
    <w:rsid w:val="002828BA"/>
    <w:rsid w:val="0029241E"/>
    <w:rsid w:val="00296B10"/>
    <w:rsid w:val="002A04DC"/>
    <w:rsid w:val="002A4E74"/>
    <w:rsid w:val="002B065D"/>
    <w:rsid w:val="002B121C"/>
    <w:rsid w:val="002B2F35"/>
    <w:rsid w:val="002C0451"/>
    <w:rsid w:val="002C14DF"/>
    <w:rsid w:val="002C30D9"/>
    <w:rsid w:val="002C3677"/>
    <w:rsid w:val="002C5C0B"/>
    <w:rsid w:val="002D7687"/>
    <w:rsid w:val="002E32D3"/>
    <w:rsid w:val="002E6137"/>
    <w:rsid w:val="002F3CA6"/>
    <w:rsid w:val="002F7013"/>
    <w:rsid w:val="00300390"/>
    <w:rsid w:val="00301E6B"/>
    <w:rsid w:val="0030454F"/>
    <w:rsid w:val="0030694B"/>
    <w:rsid w:val="00313FC4"/>
    <w:rsid w:val="00316532"/>
    <w:rsid w:val="003207C3"/>
    <w:rsid w:val="0033216E"/>
    <w:rsid w:val="00336F5E"/>
    <w:rsid w:val="00342E36"/>
    <w:rsid w:val="00352CE3"/>
    <w:rsid w:val="0035359F"/>
    <w:rsid w:val="00357E92"/>
    <w:rsid w:val="0036077F"/>
    <w:rsid w:val="00363496"/>
    <w:rsid w:val="00372271"/>
    <w:rsid w:val="00375A05"/>
    <w:rsid w:val="00386CF1"/>
    <w:rsid w:val="003B1757"/>
    <w:rsid w:val="003B1CED"/>
    <w:rsid w:val="003B7856"/>
    <w:rsid w:val="003E7CD1"/>
    <w:rsid w:val="003F3810"/>
    <w:rsid w:val="003F5761"/>
    <w:rsid w:val="004000C1"/>
    <w:rsid w:val="00404B21"/>
    <w:rsid w:val="00404DA5"/>
    <w:rsid w:val="00410DD5"/>
    <w:rsid w:val="0041183A"/>
    <w:rsid w:val="00412A37"/>
    <w:rsid w:val="0041315E"/>
    <w:rsid w:val="00420587"/>
    <w:rsid w:val="00423ACE"/>
    <w:rsid w:val="00447336"/>
    <w:rsid w:val="0045272A"/>
    <w:rsid w:val="00460C71"/>
    <w:rsid w:val="0046477A"/>
    <w:rsid w:val="00471669"/>
    <w:rsid w:val="00481931"/>
    <w:rsid w:val="004A39F4"/>
    <w:rsid w:val="004B3651"/>
    <w:rsid w:val="004B5459"/>
    <w:rsid w:val="004B5F47"/>
    <w:rsid w:val="004E28BE"/>
    <w:rsid w:val="004E6A67"/>
    <w:rsid w:val="004F280F"/>
    <w:rsid w:val="00500622"/>
    <w:rsid w:val="0050394B"/>
    <w:rsid w:val="00510B86"/>
    <w:rsid w:val="0051182D"/>
    <w:rsid w:val="00511F42"/>
    <w:rsid w:val="00523AAB"/>
    <w:rsid w:val="00523C19"/>
    <w:rsid w:val="005314E5"/>
    <w:rsid w:val="00537BD0"/>
    <w:rsid w:val="005511DA"/>
    <w:rsid w:val="0057572F"/>
    <w:rsid w:val="0058134D"/>
    <w:rsid w:val="005902FF"/>
    <w:rsid w:val="0059102A"/>
    <w:rsid w:val="00594C7B"/>
    <w:rsid w:val="005955F7"/>
    <w:rsid w:val="005963A8"/>
    <w:rsid w:val="005B617D"/>
    <w:rsid w:val="005C0708"/>
    <w:rsid w:val="005C610E"/>
    <w:rsid w:val="005D3568"/>
    <w:rsid w:val="005D4965"/>
    <w:rsid w:val="005E123C"/>
    <w:rsid w:val="005E75D0"/>
    <w:rsid w:val="005F1500"/>
    <w:rsid w:val="00600665"/>
    <w:rsid w:val="006028A5"/>
    <w:rsid w:val="00604979"/>
    <w:rsid w:val="00610270"/>
    <w:rsid w:val="00610A93"/>
    <w:rsid w:val="00620DDC"/>
    <w:rsid w:val="006218B9"/>
    <w:rsid w:val="006244ED"/>
    <w:rsid w:val="00625909"/>
    <w:rsid w:val="006402DE"/>
    <w:rsid w:val="00642AF3"/>
    <w:rsid w:val="0064465B"/>
    <w:rsid w:val="00645AD9"/>
    <w:rsid w:val="00646575"/>
    <w:rsid w:val="00654FF1"/>
    <w:rsid w:val="006579FA"/>
    <w:rsid w:val="00670AAF"/>
    <w:rsid w:val="00670C65"/>
    <w:rsid w:val="00674144"/>
    <w:rsid w:val="006767AE"/>
    <w:rsid w:val="00681A32"/>
    <w:rsid w:val="00685670"/>
    <w:rsid w:val="006B115F"/>
    <w:rsid w:val="006B5317"/>
    <w:rsid w:val="006B5723"/>
    <w:rsid w:val="006B5FD7"/>
    <w:rsid w:val="006B691D"/>
    <w:rsid w:val="006C239D"/>
    <w:rsid w:val="006C27D7"/>
    <w:rsid w:val="006C2EFA"/>
    <w:rsid w:val="006C53F5"/>
    <w:rsid w:val="006C7A7A"/>
    <w:rsid w:val="006D2025"/>
    <w:rsid w:val="006E6073"/>
    <w:rsid w:val="006F3E03"/>
    <w:rsid w:val="006F4683"/>
    <w:rsid w:val="006F6D12"/>
    <w:rsid w:val="007003A4"/>
    <w:rsid w:val="007074F9"/>
    <w:rsid w:val="00715884"/>
    <w:rsid w:val="0072142D"/>
    <w:rsid w:val="00734115"/>
    <w:rsid w:val="00735F82"/>
    <w:rsid w:val="007448A4"/>
    <w:rsid w:val="00751A8E"/>
    <w:rsid w:val="007613FF"/>
    <w:rsid w:val="00763137"/>
    <w:rsid w:val="00774D91"/>
    <w:rsid w:val="00776ED6"/>
    <w:rsid w:val="00777B5A"/>
    <w:rsid w:val="007804CF"/>
    <w:rsid w:val="007844F9"/>
    <w:rsid w:val="00790867"/>
    <w:rsid w:val="00790FA1"/>
    <w:rsid w:val="00791390"/>
    <w:rsid w:val="007A14B6"/>
    <w:rsid w:val="007A1B52"/>
    <w:rsid w:val="007A1CCD"/>
    <w:rsid w:val="007A2668"/>
    <w:rsid w:val="007B7F17"/>
    <w:rsid w:val="007C365D"/>
    <w:rsid w:val="007D07A6"/>
    <w:rsid w:val="007D21AB"/>
    <w:rsid w:val="007D22EC"/>
    <w:rsid w:val="007D4430"/>
    <w:rsid w:val="007E2080"/>
    <w:rsid w:val="007F696A"/>
    <w:rsid w:val="00801691"/>
    <w:rsid w:val="0080406C"/>
    <w:rsid w:val="00806F62"/>
    <w:rsid w:val="00806FA6"/>
    <w:rsid w:val="00807550"/>
    <w:rsid w:val="00813F1D"/>
    <w:rsid w:val="008410B9"/>
    <w:rsid w:val="008505A2"/>
    <w:rsid w:val="00852A42"/>
    <w:rsid w:val="00861646"/>
    <w:rsid w:val="00867172"/>
    <w:rsid w:val="00870997"/>
    <w:rsid w:val="00877827"/>
    <w:rsid w:val="00884D5B"/>
    <w:rsid w:val="00890E67"/>
    <w:rsid w:val="00891EC5"/>
    <w:rsid w:val="00892625"/>
    <w:rsid w:val="00892D62"/>
    <w:rsid w:val="00893EDE"/>
    <w:rsid w:val="008950EB"/>
    <w:rsid w:val="008C0106"/>
    <w:rsid w:val="008C037B"/>
    <w:rsid w:val="008D323E"/>
    <w:rsid w:val="008E0948"/>
    <w:rsid w:val="008E19A5"/>
    <w:rsid w:val="00900363"/>
    <w:rsid w:val="00905E3F"/>
    <w:rsid w:val="00905FD0"/>
    <w:rsid w:val="00927D5B"/>
    <w:rsid w:val="00932D9D"/>
    <w:rsid w:val="0093572F"/>
    <w:rsid w:val="00936680"/>
    <w:rsid w:val="009413AC"/>
    <w:rsid w:val="0095623B"/>
    <w:rsid w:val="00962F39"/>
    <w:rsid w:val="0096701E"/>
    <w:rsid w:val="00971A4F"/>
    <w:rsid w:val="009757EA"/>
    <w:rsid w:val="00990467"/>
    <w:rsid w:val="00995639"/>
    <w:rsid w:val="00996F3B"/>
    <w:rsid w:val="009A1D5D"/>
    <w:rsid w:val="009B59FB"/>
    <w:rsid w:val="009C3FAD"/>
    <w:rsid w:val="009C407C"/>
    <w:rsid w:val="009C5FC2"/>
    <w:rsid w:val="009C702E"/>
    <w:rsid w:val="009C7F7B"/>
    <w:rsid w:val="009D4535"/>
    <w:rsid w:val="009E0782"/>
    <w:rsid w:val="009E221C"/>
    <w:rsid w:val="009E603B"/>
    <w:rsid w:val="00A01C73"/>
    <w:rsid w:val="00A0290A"/>
    <w:rsid w:val="00A047BC"/>
    <w:rsid w:val="00A1425E"/>
    <w:rsid w:val="00A1763C"/>
    <w:rsid w:val="00A217CC"/>
    <w:rsid w:val="00A2727F"/>
    <w:rsid w:val="00A371C5"/>
    <w:rsid w:val="00A4400C"/>
    <w:rsid w:val="00A4454B"/>
    <w:rsid w:val="00A55A12"/>
    <w:rsid w:val="00A60167"/>
    <w:rsid w:val="00A6572E"/>
    <w:rsid w:val="00A77D9A"/>
    <w:rsid w:val="00A821CD"/>
    <w:rsid w:val="00A830FB"/>
    <w:rsid w:val="00A837EA"/>
    <w:rsid w:val="00A84FE8"/>
    <w:rsid w:val="00A92D6D"/>
    <w:rsid w:val="00A963CA"/>
    <w:rsid w:val="00A966DE"/>
    <w:rsid w:val="00A97CFE"/>
    <w:rsid w:val="00AA660B"/>
    <w:rsid w:val="00AB3F31"/>
    <w:rsid w:val="00AD5C38"/>
    <w:rsid w:val="00AE0E12"/>
    <w:rsid w:val="00AF1E81"/>
    <w:rsid w:val="00B02FC8"/>
    <w:rsid w:val="00B04AB9"/>
    <w:rsid w:val="00B0512D"/>
    <w:rsid w:val="00B23FCD"/>
    <w:rsid w:val="00B248FF"/>
    <w:rsid w:val="00B2615C"/>
    <w:rsid w:val="00B267DC"/>
    <w:rsid w:val="00B27100"/>
    <w:rsid w:val="00B3059E"/>
    <w:rsid w:val="00B30B51"/>
    <w:rsid w:val="00B33004"/>
    <w:rsid w:val="00B47D5F"/>
    <w:rsid w:val="00B50C84"/>
    <w:rsid w:val="00B55587"/>
    <w:rsid w:val="00B676FF"/>
    <w:rsid w:val="00B71878"/>
    <w:rsid w:val="00B76F21"/>
    <w:rsid w:val="00BA358B"/>
    <w:rsid w:val="00BA3ACF"/>
    <w:rsid w:val="00BA4323"/>
    <w:rsid w:val="00BA5A03"/>
    <w:rsid w:val="00BC28C8"/>
    <w:rsid w:val="00BC306D"/>
    <w:rsid w:val="00BC60AA"/>
    <w:rsid w:val="00BD1FD9"/>
    <w:rsid w:val="00BD29EF"/>
    <w:rsid w:val="00BD3878"/>
    <w:rsid w:val="00BD6645"/>
    <w:rsid w:val="00BE074B"/>
    <w:rsid w:val="00BE1C5B"/>
    <w:rsid w:val="00BF3382"/>
    <w:rsid w:val="00BF35AA"/>
    <w:rsid w:val="00BF44CA"/>
    <w:rsid w:val="00C033FF"/>
    <w:rsid w:val="00C12AEF"/>
    <w:rsid w:val="00C24957"/>
    <w:rsid w:val="00C27C93"/>
    <w:rsid w:val="00C30376"/>
    <w:rsid w:val="00C3373D"/>
    <w:rsid w:val="00C46625"/>
    <w:rsid w:val="00C5720E"/>
    <w:rsid w:val="00C575DF"/>
    <w:rsid w:val="00C734ED"/>
    <w:rsid w:val="00C7548E"/>
    <w:rsid w:val="00C76A96"/>
    <w:rsid w:val="00C77545"/>
    <w:rsid w:val="00C77C7F"/>
    <w:rsid w:val="00C82D2C"/>
    <w:rsid w:val="00C836D4"/>
    <w:rsid w:val="00C91A6E"/>
    <w:rsid w:val="00C9550B"/>
    <w:rsid w:val="00C95F69"/>
    <w:rsid w:val="00C96B3C"/>
    <w:rsid w:val="00CA08AF"/>
    <w:rsid w:val="00CA2ADC"/>
    <w:rsid w:val="00CC0800"/>
    <w:rsid w:val="00CC6A52"/>
    <w:rsid w:val="00CC753D"/>
    <w:rsid w:val="00CE2112"/>
    <w:rsid w:val="00CE4193"/>
    <w:rsid w:val="00CF25A8"/>
    <w:rsid w:val="00CF3C2C"/>
    <w:rsid w:val="00D03F55"/>
    <w:rsid w:val="00D07BE0"/>
    <w:rsid w:val="00D106FE"/>
    <w:rsid w:val="00D1201D"/>
    <w:rsid w:val="00D2026E"/>
    <w:rsid w:val="00D25E5E"/>
    <w:rsid w:val="00D35608"/>
    <w:rsid w:val="00D3607A"/>
    <w:rsid w:val="00D3638E"/>
    <w:rsid w:val="00D41EFA"/>
    <w:rsid w:val="00D42116"/>
    <w:rsid w:val="00D515DF"/>
    <w:rsid w:val="00D57A4D"/>
    <w:rsid w:val="00DA1927"/>
    <w:rsid w:val="00DB7B84"/>
    <w:rsid w:val="00DC34B6"/>
    <w:rsid w:val="00DD2017"/>
    <w:rsid w:val="00DE026D"/>
    <w:rsid w:val="00DF44F5"/>
    <w:rsid w:val="00E00C37"/>
    <w:rsid w:val="00E1777D"/>
    <w:rsid w:val="00E3482C"/>
    <w:rsid w:val="00E418B4"/>
    <w:rsid w:val="00E462EB"/>
    <w:rsid w:val="00E57C3E"/>
    <w:rsid w:val="00E70971"/>
    <w:rsid w:val="00E8088E"/>
    <w:rsid w:val="00E845F9"/>
    <w:rsid w:val="00E84CFE"/>
    <w:rsid w:val="00E8705A"/>
    <w:rsid w:val="00E9140A"/>
    <w:rsid w:val="00EA1AF1"/>
    <w:rsid w:val="00EA6146"/>
    <w:rsid w:val="00EB413D"/>
    <w:rsid w:val="00EB697C"/>
    <w:rsid w:val="00ED271C"/>
    <w:rsid w:val="00ED2C3A"/>
    <w:rsid w:val="00ED4E82"/>
    <w:rsid w:val="00EE4A0B"/>
    <w:rsid w:val="00EE7687"/>
    <w:rsid w:val="00F0589E"/>
    <w:rsid w:val="00F10FDE"/>
    <w:rsid w:val="00F14A3C"/>
    <w:rsid w:val="00F23C2C"/>
    <w:rsid w:val="00F2757A"/>
    <w:rsid w:val="00F47114"/>
    <w:rsid w:val="00F5069C"/>
    <w:rsid w:val="00F50FE8"/>
    <w:rsid w:val="00F53351"/>
    <w:rsid w:val="00F64948"/>
    <w:rsid w:val="00F702D7"/>
    <w:rsid w:val="00F70B14"/>
    <w:rsid w:val="00F70E5D"/>
    <w:rsid w:val="00F73137"/>
    <w:rsid w:val="00F73429"/>
    <w:rsid w:val="00F746F8"/>
    <w:rsid w:val="00F8452D"/>
    <w:rsid w:val="00F91767"/>
    <w:rsid w:val="00F94337"/>
    <w:rsid w:val="00FA3EE2"/>
    <w:rsid w:val="00FA709D"/>
    <w:rsid w:val="00FC09C7"/>
    <w:rsid w:val="00FC3C0E"/>
    <w:rsid w:val="00FD2141"/>
    <w:rsid w:val="00FD2200"/>
    <w:rsid w:val="00FD5E47"/>
    <w:rsid w:val="00FD663F"/>
    <w:rsid w:val="00FE2404"/>
    <w:rsid w:val="00FF4A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85421B"/>
  <w15:docId w15:val="{83AAE221-D438-4004-A872-EBBA9D32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C96B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C96B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7097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21462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1462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rsid w:val="002073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731B"/>
  </w:style>
  <w:style w:type="paragraph" w:styleId="Footer">
    <w:name w:val="footer"/>
    <w:basedOn w:val="Normal"/>
    <w:link w:val="FooterChar"/>
    <w:rsid w:val="002073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731B"/>
  </w:style>
  <w:style w:type="character" w:customStyle="1" w:styleId="Heading1Char">
    <w:name w:val="Heading 1 Char"/>
    <w:basedOn w:val="DefaultParagraphFont"/>
    <w:link w:val="Heading1"/>
    <w:rsid w:val="00C96B3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96B3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Paragraph">
    <w:name w:val="List Paragraph"/>
    <w:basedOn w:val="Normal"/>
    <w:rsid w:val="002E32D3"/>
    <w:pPr>
      <w:ind w:left="720"/>
      <w:contextualSpacing/>
    </w:pPr>
  </w:style>
  <w:style w:type="character" w:customStyle="1" w:styleId="gt-baf-word-clickable">
    <w:name w:val="gt-baf-word-clickable"/>
    <w:basedOn w:val="DefaultParagraphFont"/>
    <w:rsid w:val="007613FF"/>
  </w:style>
  <w:style w:type="table" w:styleId="TableGrid">
    <w:name w:val="Table Grid"/>
    <w:basedOn w:val="TableNormal"/>
    <w:uiPriority w:val="39"/>
    <w:rsid w:val="00F2757A"/>
    <w:rPr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6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scupi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1633092392@qq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40F672-3B89-42B3-A743-BAA85DB3B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1019</Words>
  <Characters>5321</Characters>
  <Application>Microsoft Office Word</Application>
  <DocSecurity>0</DocSecurity>
  <Lines>231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Virginia</Company>
  <LinksUpToDate>false</LinksUpToDate>
  <CharactersWithSpaces>6136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Reed</dc:creator>
  <cp:keywords/>
  <cp:lastModifiedBy>Asiek</cp:lastModifiedBy>
  <cp:revision>3</cp:revision>
  <cp:lastPrinted>2016-09-18T03:53:00Z</cp:lastPrinted>
  <dcterms:created xsi:type="dcterms:W3CDTF">2019-01-13T12:57:00Z</dcterms:created>
  <dcterms:modified xsi:type="dcterms:W3CDTF">2019-01-13T12:58:00Z</dcterms:modified>
</cp:coreProperties>
</file>